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AF2D3" w14:textId="77777777" w:rsidR="00A8625B" w:rsidRPr="004754D8" w:rsidRDefault="00A8625B" w:rsidP="00A8625B">
      <w:pPr>
        <w:pStyle w:val="Tekstpodstawowy"/>
        <w:spacing w:before="167"/>
        <w:jc w:val="center"/>
        <w:rPr>
          <w:rFonts w:ascii="Times New Roman" w:hAnsi="Times New Roman" w:cs="Times New Roman"/>
          <w:sz w:val="22"/>
          <w:szCs w:val="22"/>
        </w:rPr>
      </w:pPr>
      <w:r w:rsidRPr="004754D8">
        <w:rPr>
          <w:rFonts w:ascii="Times New Roman" w:hAnsi="Times New Roman" w:cs="Times New Roman"/>
          <w:b/>
          <w:sz w:val="22"/>
          <w:szCs w:val="22"/>
        </w:rPr>
        <w:t>UMOWA NA WYKONANIE USŁUGI Nr …./Pu/2026 (wzór)</w:t>
      </w:r>
    </w:p>
    <w:p w14:paraId="3FAE2194" w14:textId="77777777" w:rsidR="00753A1E" w:rsidRPr="004754D8" w:rsidRDefault="00753A1E">
      <w:pPr>
        <w:pStyle w:val="Tekstpodstawowy"/>
        <w:spacing w:before="167"/>
        <w:ind w:left="0"/>
        <w:rPr>
          <w:rFonts w:ascii="Times New Roman" w:hAnsi="Times New Roman" w:cs="Times New Roman"/>
          <w:sz w:val="22"/>
          <w:szCs w:val="22"/>
        </w:rPr>
      </w:pPr>
    </w:p>
    <w:p w14:paraId="7E57AA2E" w14:textId="77777777" w:rsidR="00024DC3" w:rsidRPr="004754D8" w:rsidRDefault="00024DC3" w:rsidP="00A8625B">
      <w:pPr>
        <w:autoSpaceDN w:val="0"/>
        <w:spacing w:line="280" w:lineRule="atLeast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zawarta w dniu ......................................... bez stosowania przepisów ustawy Prawo zamówień publicznych na podstawie art. 2 ust. 1 pkt 1 </w:t>
      </w:r>
      <w:r w:rsidRPr="004754D8">
        <w:rPr>
          <w:rFonts w:ascii="Times New Roman" w:eastAsia="NSimSun" w:hAnsi="Times New Roman" w:cs="Times New Roman"/>
          <w:i/>
          <w:iCs/>
          <w:kern w:val="3"/>
          <w:lang w:eastAsia="zh-CN" w:bidi="hi-IN"/>
        </w:rPr>
        <w:t xml:space="preserve">a contrario pzp 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pomiędzy:</w:t>
      </w:r>
    </w:p>
    <w:p w14:paraId="0428B47B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28A07946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2F593AD0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b/>
          <w:bCs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Wojewódzki Szpital Zespolony w Elblągu</w:t>
      </w:r>
    </w:p>
    <w:p w14:paraId="0D3202E0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b/>
          <w:bCs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ul. Królewiecka 146</w:t>
      </w:r>
    </w:p>
    <w:p w14:paraId="52A4FF86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b/>
          <w:bCs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82-300 Elbląg</w:t>
      </w:r>
    </w:p>
    <w:p w14:paraId="1EEBA1B5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REGON: 170745930                    </w:t>
      </w:r>
    </w:p>
    <w:p w14:paraId="50A7510E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NIP: 578-25-17-492</w:t>
      </w:r>
    </w:p>
    <w:p w14:paraId="3DDD57AF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KRS: 0000003202</w:t>
      </w:r>
    </w:p>
    <w:p w14:paraId="6F79A6FE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Bank PKO BP S.A. O/Elbląg 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  <w:t>konto nr 76 1020 1752 0000 0602 0003 5063</w:t>
      </w:r>
    </w:p>
    <w:p w14:paraId="290856FC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3FFDCD00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reprezentowanym przez:</w:t>
      </w:r>
    </w:p>
    <w:p w14:paraId="06AE4F79" w14:textId="0256EDBD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mgr Elżbietę Gelert – Dyrektor Naczeln</w:t>
      </w:r>
      <w:r w:rsidR="00DC6B96">
        <w:rPr>
          <w:rFonts w:ascii="Times New Roman" w:eastAsia="NSimSun" w:hAnsi="Times New Roman" w:cs="Times New Roman"/>
          <w:kern w:val="3"/>
          <w:lang w:eastAsia="zh-CN" w:bidi="hi-IN"/>
        </w:rPr>
        <w:t>y</w:t>
      </w:r>
    </w:p>
    <w:p w14:paraId="682B7998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66E4B59A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zwanym dalej </w:t>
      </w:r>
      <w:r w:rsidRPr="004754D8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Zamawiającym lub WSZ</w:t>
      </w:r>
    </w:p>
    <w:p w14:paraId="6F17B8AC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b/>
          <w:kern w:val="3"/>
          <w:lang w:eastAsia="zh-CN" w:bidi="hi-IN"/>
        </w:rPr>
      </w:pPr>
    </w:p>
    <w:p w14:paraId="7C14959E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3CBCC768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a</w:t>
      </w:r>
    </w:p>
    <w:p w14:paraId="313AC81C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371BA028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39DBEB09" w14:textId="5994BB2B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……………………………………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</w:t>
      </w:r>
    </w:p>
    <w:p w14:paraId="44D47D34" w14:textId="7777777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........................................................</w:t>
      </w:r>
    </w:p>
    <w:p w14:paraId="26D411ED" w14:textId="7777777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........................................................</w:t>
      </w:r>
    </w:p>
    <w:p w14:paraId="30C0895D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65628D93" w14:textId="20C91D8A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REGON: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  <w:t>………………………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……………….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</w:r>
    </w:p>
    <w:p w14:paraId="10DE239C" w14:textId="56A84C3C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NIP: …………………………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………………….</w:t>
      </w:r>
    </w:p>
    <w:p w14:paraId="3508DE08" w14:textId="04F58AB8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KRS: …………………………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………………….</w:t>
      </w:r>
    </w:p>
    <w:p w14:paraId="303AA1E3" w14:textId="397CACD6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Bank ……………………..….……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……........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</w:r>
      <w:r w:rsidR="00BC20B9"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            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konto nr: ……………………………………….</w:t>
      </w:r>
    </w:p>
    <w:p w14:paraId="54615828" w14:textId="7777777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reprezentowaną przez</w:t>
      </w:r>
      <w:r w:rsidRPr="004754D8">
        <w:rPr>
          <w:rFonts w:ascii="Times New Roman" w:eastAsia="NSimSun" w:hAnsi="Times New Roman" w:cs="Times New Roman"/>
          <w:b/>
          <w:kern w:val="3"/>
          <w:lang w:eastAsia="zh-CN" w:bidi="hi-IN"/>
        </w:rPr>
        <w:t>:</w:t>
      </w:r>
    </w:p>
    <w:p w14:paraId="357FD671" w14:textId="5330726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………………………...............................</w:t>
      </w:r>
    </w:p>
    <w:p w14:paraId="045273B6" w14:textId="7777777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zwanym dalej </w:t>
      </w:r>
      <w:r w:rsidRPr="004754D8">
        <w:rPr>
          <w:rFonts w:ascii="Times New Roman" w:eastAsia="NSimSun" w:hAnsi="Times New Roman" w:cs="Times New Roman"/>
          <w:b/>
          <w:kern w:val="3"/>
          <w:lang w:eastAsia="zh-CN" w:bidi="hi-IN"/>
        </w:rPr>
        <w:t>Wykonawcą</w:t>
      </w:r>
    </w:p>
    <w:p w14:paraId="6165C044" w14:textId="15E6CB2C" w:rsidR="00753A1E" w:rsidRPr="004754D8" w:rsidRDefault="00753A1E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520D0810" w14:textId="58FB26AD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3607A506" w14:textId="5E52996A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21D4673A" w14:textId="6C88EF3D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5C4EE8D3" w14:textId="5A46D59F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6A7E0EF9" w14:textId="01115AFA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11DBC73F" w14:textId="377765A0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7A8270C5" w14:textId="792D1C37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52A0647D" w14:textId="6E3BE8A6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0B590EF6" w14:textId="729FA125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70F607F7" w14:textId="299C94EE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770A2E39" w14:textId="5C9C30A6" w:rsidR="00B87DD6" w:rsidRPr="004A573B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4"/>
          <w:szCs w:val="24"/>
        </w:rPr>
      </w:pPr>
    </w:p>
    <w:p w14:paraId="6F033887" w14:textId="699C8648" w:rsidR="00B87DD6" w:rsidRPr="004A573B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4"/>
          <w:szCs w:val="24"/>
        </w:rPr>
      </w:pPr>
    </w:p>
    <w:p w14:paraId="34D86015" w14:textId="77777777" w:rsidR="00B87DD6" w:rsidRPr="004A573B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4"/>
          <w:szCs w:val="24"/>
        </w:rPr>
      </w:pPr>
    </w:p>
    <w:p w14:paraId="4F1AE535" w14:textId="32F046E8" w:rsidR="00BA66EA" w:rsidRPr="004A573B" w:rsidRDefault="00BA66EA" w:rsidP="00CF7C98">
      <w:pPr>
        <w:pStyle w:val="Tekstpodstawowy"/>
        <w:spacing w:before="11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lastRenderedPageBreak/>
        <w:t>Strony ustalają iż dla terminów określonych do realizacji umowy, niniejsza umowa jest zawarta z mocą obowiązującą od daty wskazanej w nagłówku powyżej, chyba że którakolwiek ze Stron nie złożyła pod nią podpisu.</w:t>
      </w:r>
    </w:p>
    <w:p w14:paraId="5B28484B" w14:textId="77777777" w:rsidR="00BA66EA" w:rsidRPr="004A573B" w:rsidRDefault="00BA66EA">
      <w:pPr>
        <w:pStyle w:val="Tekstpodstawowy"/>
        <w:spacing w:before="114"/>
        <w:ind w:left="0"/>
        <w:rPr>
          <w:rFonts w:ascii="Times New Roman" w:hAnsi="Times New Roman" w:cs="Times New Roman"/>
          <w:sz w:val="24"/>
          <w:szCs w:val="24"/>
        </w:rPr>
      </w:pPr>
    </w:p>
    <w:p w14:paraId="3AF3FAC4" w14:textId="16606AAD" w:rsidR="00753A1E" w:rsidRPr="004A573B" w:rsidRDefault="00A925AA" w:rsidP="0075092E">
      <w:pPr>
        <w:pStyle w:val="Tekstpodstawowy"/>
        <w:spacing w:before="1"/>
        <w:ind w:left="0" w:right="3"/>
        <w:jc w:val="center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4A573B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4A57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573B">
        <w:rPr>
          <w:rFonts w:ascii="Times New Roman" w:hAnsi="Times New Roman" w:cs="Times New Roman"/>
          <w:b/>
          <w:bCs/>
          <w:spacing w:val="-5"/>
          <w:sz w:val="24"/>
          <w:szCs w:val="24"/>
        </w:rPr>
        <w:t>1</w:t>
      </w:r>
    </w:p>
    <w:p w14:paraId="0BE93C8D" w14:textId="6D2006B5" w:rsidR="0031624D" w:rsidRPr="004A573B" w:rsidRDefault="0031624D" w:rsidP="0075092E">
      <w:pPr>
        <w:pStyle w:val="Tekstpodstawowy"/>
        <w:spacing w:before="1"/>
        <w:ind w:left="0" w:right="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573B">
        <w:rPr>
          <w:rFonts w:ascii="Times New Roman" w:hAnsi="Times New Roman" w:cs="Times New Roman"/>
          <w:b/>
          <w:bCs/>
          <w:spacing w:val="-5"/>
          <w:sz w:val="24"/>
          <w:szCs w:val="24"/>
        </w:rPr>
        <w:t>Przedmiot umowy</w:t>
      </w:r>
    </w:p>
    <w:p w14:paraId="3CE80832" w14:textId="4223921C" w:rsidR="00753A1E" w:rsidRPr="004A573B" w:rsidRDefault="00A925AA" w:rsidP="004A573B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before="34" w:line="276" w:lineRule="auto"/>
        <w:ind w:right="117" w:hanging="399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>Przedmiotem Umowy</w:t>
      </w:r>
      <w:r w:rsidR="006D75C0" w:rsidRPr="004A573B">
        <w:rPr>
          <w:rFonts w:ascii="Times New Roman" w:hAnsi="Times New Roman" w:cs="Times New Roman"/>
          <w:sz w:val="24"/>
          <w:szCs w:val="24"/>
        </w:rPr>
        <w:t xml:space="preserve"> jest </w:t>
      </w:r>
      <w:r w:rsidR="006D75C0" w:rsidRPr="004A573B">
        <w:rPr>
          <w:rFonts w:ascii="Times New Roman" w:hAnsi="Times New Roman" w:cs="Times New Roman"/>
          <w:b/>
          <w:bCs/>
          <w:sz w:val="24"/>
          <w:szCs w:val="24"/>
        </w:rPr>
        <w:t>usługa przeglądów i stałej konserwacji urządzeń i instalacji przeciwpożarowej, sygnalizacji pożaru i systemu DSO</w:t>
      </w:r>
      <w:r w:rsidR="0031624D" w:rsidRPr="004A57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75C0" w:rsidRPr="004A573B">
        <w:rPr>
          <w:rFonts w:ascii="Times New Roman" w:hAnsi="Times New Roman" w:cs="Times New Roman"/>
          <w:sz w:val="24"/>
          <w:szCs w:val="24"/>
        </w:rPr>
        <w:t>dla potrzeb Sekcji Utrzymania Ruchu Wojewódzkiego Szpitala Zespolonego w Elblągu.</w:t>
      </w:r>
    </w:p>
    <w:p w14:paraId="2396CC3C" w14:textId="50912759" w:rsidR="007049F4" w:rsidRPr="004A573B" w:rsidRDefault="007049F4" w:rsidP="004A573B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before="34" w:line="276" w:lineRule="auto"/>
        <w:ind w:right="117" w:hanging="399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 xml:space="preserve">Zakres usług obejmuje przeglądy i prace polegające na stałej konserwacji urządzeń instalacji sygnalizacji pożaru wraz z urządzeniami sterującymi, zamykającymi drzwi, system oddymiania, systemy zapobiegające zadymieniu, przeciwpożarowe klapy odcinające, dźwiękowy system ostrzegania DSO, zjazd pożarowy wind i całości systemów przeciwpożarowych wg </w:t>
      </w:r>
      <w:r w:rsidRPr="004A573B">
        <w:rPr>
          <w:rFonts w:ascii="Times New Roman" w:hAnsi="Times New Roman" w:cs="Times New Roman"/>
          <w:i/>
          <w:iCs/>
          <w:sz w:val="24"/>
          <w:szCs w:val="24"/>
        </w:rPr>
        <w:t>Załącznika                 Nr 2</w:t>
      </w:r>
      <w:r w:rsidRPr="004A573B">
        <w:rPr>
          <w:rFonts w:ascii="Times New Roman" w:hAnsi="Times New Roman" w:cs="Times New Roman"/>
          <w:sz w:val="24"/>
          <w:szCs w:val="24"/>
        </w:rPr>
        <w:t xml:space="preserve"> do </w:t>
      </w:r>
      <w:r w:rsidR="006E2E42" w:rsidRPr="004A573B">
        <w:rPr>
          <w:rFonts w:ascii="Times New Roman" w:hAnsi="Times New Roman" w:cs="Times New Roman"/>
          <w:i/>
          <w:iCs/>
          <w:sz w:val="24"/>
          <w:szCs w:val="24"/>
        </w:rPr>
        <w:t xml:space="preserve">zaproszenia do złożenia ostatecznej oferty cenowej </w:t>
      </w:r>
      <w:r w:rsidRPr="004A573B">
        <w:rPr>
          <w:rFonts w:ascii="Times New Roman" w:hAnsi="Times New Roman" w:cs="Times New Roman"/>
          <w:sz w:val="24"/>
          <w:szCs w:val="24"/>
        </w:rPr>
        <w:t>, zamontowanych i użytkowanych w obiektach Wojewódzkiego Szpitala Zespolonego w Elblągu.</w:t>
      </w:r>
    </w:p>
    <w:p w14:paraId="1627D70F" w14:textId="3B69829F" w:rsidR="004754D8" w:rsidRPr="004A573B" w:rsidRDefault="00C203FB" w:rsidP="004A573B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before="34" w:line="276" w:lineRule="auto"/>
        <w:ind w:right="117" w:hanging="399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>Szczegółowy zakres usług</w:t>
      </w:r>
      <w:r w:rsidR="004A573B" w:rsidRPr="004A573B">
        <w:rPr>
          <w:rFonts w:ascii="Times New Roman" w:hAnsi="Times New Roman" w:cs="Times New Roman"/>
          <w:sz w:val="24"/>
          <w:szCs w:val="24"/>
        </w:rPr>
        <w:t>i</w:t>
      </w:r>
      <w:r w:rsidRPr="004A573B">
        <w:rPr>
          <w:rFonts w:ascii="Times New Roman" w:hAnsi="Times New Roman" w:cs="Times New Roman"/>
          <w:sz w:val="24"/>
          <w:szCs w:val="24"/>
        </w:rPr>
        <w:t xml:space="preserve">, terminy oraz częstotliwość wykonania prac określono w </w:t>
      </w:r>
      <w:r w:rsidR="00F0069A" w:rsidRPr="004A573B">
        <w:rPr>
          <w:rFonts w:ascii="Times New Roman" w:hAnsi="Times New Roman" w:cs="Times New Roman"/>
          <w:i/>
          <w:iCs/>
          <w:sz w:val="24"/>
          <w:szCs w:val="24"/>
        </w:rPr>
        <w:t>Z</w:t>
      </w:r>
      <w:r w:rsidRPr="004A573B">
        <w:rPr>
          <w:rFonts w:ascii="Times New Roman" w:hAnsi="Times New Roman" w:cs="Times New Roman"/>
          <w:i/>
          <w:iCs/>
          <w:sz w:val="24"/>
          <w:szCs w:val="24"/>
        </w:rPr>
        <w:t xml:space="preserve">ałączniku </w:t>
      </w:r>
      <w:r w:rsidR="00F0069A" w:rsidRPr="004A573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N</w:t>
      </w:r>
      <w:r w:rsidRPr="004A573B">
        <w:rPr>
          <w:rFonts w:ascii="Times New Roman" w:hAnsi="Times New Roman" w:cs="Times New Roman"/>
          <w:i/>
          <w:iCs/>
          <w:sz w:val="24"/>
          <w:szCs w:val="24"/>
        </w:rPr>
        <w:t>r 1 do zaproszenia</w:t>
      </w:r>
      <w:r w:rsidR="0048767D" w:rsidRPr="004A573B">
        <w:rPr>
          <w:rFonts w:ascii="Times New Roman" w:hAnsi="Times New Roman" w:cs="Times New Roman"/>
          <w:i/>
          <w:iCs/>
          <w:sz w:val="24"/>
          <w:szCs w:val="24"/>
        </w:rPr>
        <w:t xml:space="preserve"> do złożenia ostatecznej oferty cenowej</w:t>
      </w:r>
      <w:r w:rsidRPr="004A573B">
        <w:rPr>
          <w:rFonts w:ascii="Times New Roman" w:hAnsi="Times New Roman" w:cs="Times New Roman"/>
          <w:sz w:val="24"/>
          <w:szCs w:val="24"/>
        </w:rPr>
        <w:t xml:space="preserve">, który stanowi </w:t>
      </w:r>
      <w:r w:rsidR="00F0069A" w:rsidRPr="004A573B">
        <w:rPr>
          <w:rFonts w:ascii="Times New Roman" w:hAnsi="Times New Roman" w:cs="Times New Roman"/>
          <w:sz w:val="24"/>
          <w:szCs w:val="24"/>
        </w:rPr>
        <w:t>załącznik</w:t>
      </w:r>
      <w:r w:rsidRPr="004A573B">
        <w:rPr>
          <w:rFonts w:ascii="Times New Roman" w:hAnsi="Times New Roman" w:cs="Times New Roman"/>
          <w:sz w:val="24"/>
          <w:szCs w:val="24"/>
        </w:rPr>
        <w:t xml:space="preserve"> do niniejszej umowy.</w:t>
      </w:r>
    </w:p>
    <w:p w14:paraId="280724ED" w14:textId="1059B7E2" w:rsidR="00216C5E" w:rsidRPr="004A573B" w:rsidRDefault="00216C5E" w:rsidP="00216C5E">
      <w:pPr>
        <w:pStyle w:val="Tekstpodstawowy"/>
        <w:ind w:left="44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26970908"/>
      <w:r w:rsidRPr="004A573B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4A57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573B">
        <w:rPr>
          <w:rFonts w:ascii="Times New Roman" w:hAnsi="Times New Roman" w:cs="Times New Roman"/>
          <w:b/>
          <w:bCs/>
          <w:spacing w:val="-5"/>
          <w:sz w:val="24"/>
          <w:szCs w:val="24"/>
        </w:rPr>
        <w:t>2</w:t>
      </w:r>
    </w:p>
    <w:bookmarkEnd w:id="0"/>
    <w:p w14:paraId="4A92ED86" w14:textId="06FAA951" w:rsidR="001472B6" w:rsidRPr="004A573B" w:rsidRDefault="00F01CA7" w:rsidP="00F01CA7">
      <w:pPr>
        <w:pStyle w:val="Tekstpodstawowy"/>
        <w:rPr>
          <w:rFonts w:ascii="Times New Roman" w:hAnsi="Times New Roman" w:cs="Times New Roman"/>
          <w:b/>
          <w:bCs/>
          <w:sz w:val="24"/>
          <w:szCs w:val="24"/>
        </w:rPr>
      </w:pPr>
      <w:r w:rsidRPr="004A573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Zakres czynności dodatkowych</w:t>
      </w:r>
    </w:p>
    <w:p w14:paraId="467C0CE5" w14:textId="70CA5E57" w:rsidR="006D75C0" w:rsidRPr="004A573B" w:rsidRDefault="00F01CA7" w:rsidP="004A573B">
      <w:pPr>
        <w:pStyle w:val="Tekstpodstawowy"/>
        <w:numPr>
          <w:ilvl w:val="0"/>
          <w:numId w:val="2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>Naprawa lub wymiana urządzeń, instalacji systemów przeciwpożarowych i sygnalizacji pożaru wraz z DSO w związku z ich dewastacją, kradzieżą lub umyślnym zniszczeniem.</w:t>
      </w:r>
    </w:p>
    <w:p w14:paraId="5F4F0DF7" w14:textId="307F1A22" w:rsidR="00F01CA7" w:rsidRPr="004A573B" w:rsidRDefault="00F01CA7" w:rsidP="004A573B">
      <w:pPr>
        <w:pStyle w:val="Tekstpodstawowy"/>
        <w:numPr>
          <w:ilvl w:val="0"/>
          <w:numId w:val="2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>Prace związane z remontami pomieszczeń WSZ np.: demontaż czujek, montaż dodatkowych czy przenoszenie czujek lub innych elementów instalacji i systemów PPOŻ.</w:t>
      </w:r>
    </w:p>
    <w:p w14:paraId="3AFDF898" w14:textId="5E20B2B8" w:rsidR="00F01CA7" w:rsidRPr="004A573B" w:rsidRDefault="00DC4FFE" w:rsidP="004A573B">
      <w:pPr>
        <w:pStyle w:val="Tekstpodstawowy"/>
        <w:numPr>
          <w:ilvl w:val="0"/>
          <w:numId w:val="2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>Czynności dodatkowe, o których mowa powyżej w ust. 1 i 2 będą wykonywane każdorazowo na podstawie zlecenia wysłanego przez Zamawiającego. Zamawiający przed wysłaniem do Wykonawcy zlecenia zwróci się najpierw o kalkulację kosztów. Wykonawca w tym przypadku zobowiązuje się do przesłania kalkulacji w terminie</w:t>
      </w:r>
      <w:r w:rsidR="00C203FB"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C203FB" w:rsidRPr="004A573B">
        <w:rPr>
          <w:rFonts w:ascii="Times New Roman" w:hAnsi="Times New Roman" w:cs="Times New Roman"/>
          <w:b/>
          <w:bCs/>
          <w:sz w:val="24"/>
          <w:szCs w:val="24"/>
        </w:rPr>
        <w:t>max. 3 dni roboczych.</w:t>
      </w:r>
    </w:p>
    <w:p w14:paraId="14ABD346" w14:textId="77777777" w:rsidR="00602FB5" w:rsidRPr="004754D8" w:rsidRDefault="00602FB5" w:rsidP="00B57CBA">
      <w:pPr>
        <w:pStyle w:val="Tekstpodstawowy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6A2BCA39" w14:textId="1FECC01E" w:rsidR="00216C5E" w:rsidRPr="004A573B" w:rsidRDefault="00216C5E" w:rsidP="00216C5E">
      <w:pPr>
        <w:pStyle w:val="Tekstpodstawowy"/>
        <w:ind w:left="4485"/>
        <w:jc w:val="both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4A573B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4A57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A573B">
        <w:rPr>
          <w:rFonts w:ascii="Times New Roman" w:hAnsi="Times New Roman" w:cs="Times New Roman"/>
          <w:b/>
          <w:bCs/>
          <w:spacing w:val="-5"/>
          <w:sz w:val="24"/>
          <w:szCs w:val="24"/>
        </w:rPr>
        <w:t>3</w:t>
      </w:r>
    </w:p>
    <w:p w14:paraId="5690B564" w14:textId="55DEB4F5" w:rsidR="00B57CBA" w:rsidRPr="004A573B" w:rsidRDefault="00B57CBA" w:rsidP="00B57CBA">
      <w:pPr>
        <w:pStyle w:val="Tekstpodstawowy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573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Wartość umowy</w:t>
      </w:r>
    </w:p>
    <w:p w14:paraId="282D1A4A" w14:textId="1F6DB1E2" w:rsidR="00974EBE" w:rsidRPr="004A573B" w:rsidRDefault="00DD1141" w:rsidP="00DD1141">
      <w:pPr>
        <w:widowControl/>
        <w:numPr>
          <w:ilvl w:val="0"/>
          <w:numId w:val="13"/>
        </w:numPr>
        <w:ind w:left="0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0E6695"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974EBE" w:rsidRPr="004A573B">
        <w:rPr>
          <w:rFonts w:ascii="Times New Roman" w:hAnsi="Times New Roman" w:cs="Times New Roman"/>
          <w:b/>
          <w:bCs/>
          <w:sz w:val="24"/>
          <w:szCs w:val="24"/>
        </w:rPr>
        <w:t xml:space="preserve">Wartość umowy wynosi: …………………. zł  </w:t>
      </w:r>
    </w:p>
    <w:p w14:paraId="65564965" w14:textId="101C16C5" w:rsidR="00974EBE" w:rsidRPr="004A573B" w:rsidRDefault="00DD1141" w:rsidP="00DD1141">
      <w:pPr>
        <w:jc w:val="both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974EBE" w:rsidRPr="004A573B">
        <w:rPr>
          <w:rFonts w:ascii="Times New Roman" w:hAnsi="Times New Roman" w:cs="Times New Roman"/>
          <w:sz w:val="24"/>
          <w:szCs w:val="24"/>
        </w:rPr>
        <w:t xml:space="preserve"> Słownie: (……………………………………)</w:t>
      </w:r>
    </w:p>
    <w:p w14:paraId="684BBC84" w14:textId="33A96721" w:rsidR="00974EBE" w:rsidRPr="004A573B" w:rsidRDefault="00974EBE" w:rsidP="00974EBE">
      <w:pPr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 xml:space="preserve">  </w:t>
      </w:r>
      <w:r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>Cena zawiera podatek VAT w kwocie ………………</w:t>
      </w:r>
    </w:p>
    <w:p w14:paraId="47DF72A6" w14:textId="3BFA1452" w:rsidR="009E0886" w:rsidRPr="004A573B" w:rsidRDefault="00A468CD" w:rsidP="00DD1141">
      <w:pPr>
        <w:ind w:hanging="284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2.    </w:t>
      </w:r>
      <w:r w:rsidR="00DD1141"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>Cena ryczałtowa</w:t>
      </w:r>
      <w:r w:rsidR="00C203FB"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kwartalna</w:t>
      </w:r>
      <w:r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wynosi: …………………. zł</w:t>
      </w:r>
    </w:p>
    <w:p w14:paraId="1FE0436A" w14:textId="007DA52F" w:rsidR="00B828AC" w:rsidRPr="004A573B" w:rsidRDefault="00DD1141" w:rsidP="00B57CBA">
      <w:pPr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A468CD"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Słownie: (……………………………………)</w:t>
      </w:r>
    </w:p>
    <w:p w14:paraId="6F36AA9A" w14:textId="32ABD764" w:rsidR="00B828AC" w:rsidRPr="004A573B" w:rsidRDefault="00B828AC" w:rsidP="00B828AC">
      <w:pPr>
        <w:ind w:left="142" w:hanging="426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3. </w:t>
      </w:r>
      <w:r w:rsid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Zamawiający zapłaci Wykonawcy za wykonaną usługę cenę zaoferowaną w ofercie cenowej </w:t>
      </w:r>
      <w:r w:rsidR="0048767D"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                                                       </w:t>
      </w:r>
      <w:r w:rsidRPr="004A573B">
        <w:rPr>
          <w:rFonts w:ascii="Times New Roman" w:hAnsi="Times New Roman" w:cs="Times New Roman"/>
          <w:color w:val="000000"/>
          <w:spacing w:val="-7"/>
          <w:sz w:val="24"/>
          <w:szCs w:val="24"/>
        </w:rPr>
        <w:t>z dnia ………… 2026 r.</w:t>
      </w:r>
    </w:p>
    <w:p w14:paraId="0007C023" w14:textId="5E16D208" w:rsidR="00603628" w:rsidRPr="004A573B" w:rsidRDefault="00B828AC" w:rsidP="006A23D3">
      <w:pPr>
        <w:widowControl/>
        <w:spacing w:after="60"/>
        <w:ind w:left="115" w:hanging="39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>4</w:t>
      </w:r>
      <w:r w:rsidR="00DD1141" w:rsidRPr="004A573B">
        <w:rPr>
          <w:rFonts w:ascii="Times New Roman" w:hAnsi="Times New Roman" w:cs="Times New Roman"/>
          <w:sz w:val="24"/>
          <w:szCs w:val="24"/>
        </w:rPr>
        <w:t xml:space="preserve">.  </w:t>
      </w:r>
      <w:r w:rsid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603628" w:rsidRPr="004A573B">
        <w:rPr>
          <w:rFonts w:ascii="Times New Roman" w:hAnsi="Times New Roman" w:cs="Times New Roman"/>
          <w:sz w:val="24"/>
          <w:szCs w:val="24"/>
        </w:rPr>
        <w:t>Zapłata</w:t>
      </w:r>
      <w:r w:rsidR="000E0C1C"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EE5B0A" w:rsidRPr="004A573B">
        <w:rPr>
          <w:rFonts w:ascii="Times New Roman" w:hAnsi="Times New Roman" w:cs="Times New Roman"/>
          <w:sz w:val="24"/>
          <w:szCs w:val="24"/>
        </w:rPr>
        <w:t>za wykon</w:t>
      </w:r>
      <w:r w:rsidR="00C203FB" w:rsidRPr="004A573B">
        <w:rPr>
          <w:rFonts w:ascii="Times New Roman" w:hAnsi="Times New Roman" w:cs="Times New Roman"/>
          <w:sz w:val="24"/>
          <w:szCs w:val="24"/>
        </w:rPr>
        <w:t>ywaną</w:t>
      </w:r>
      <w:r w:rsidR="00EE5B0A" w:rsidRPr="004A573B">
        <w:rPr>
          <w:rFonts w:ascii="Times New Roman" w:hAnsi="Times New Roman" w:cs="Times New Roman"/>
          <w:sz w:val="24"/>
          <w:szCs w:val="24"/>
        </w:rPr>
        <w:t xml:space="preserve"> usługę nastąpi</w:t>
      </w:r>
      <w:r w:rsidR="00C203FB"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CE6A3D" w:rsidRPr="004A573B">
        <w:rPr>
          <w:rFonts w:ascii="Times New Roman" w:hAnsi="Times New Roman" w:cs="Times New Roman"/>
          <w:sz w:val="24"/>
          <w:szCs w:val="24"/>
        </w:rPr>
        <w:t>(</w:t>
      </w:r>
      <w:r w:rsidR="00C203FB" w:rsidRPr="004A573B">
        <w:rPr>
          <w:rFonts w:ascii="Times New Roman" w:hAnsi="Times New Roman" w:cs="Times New Roman"/>
          <w:sz w:val="24"/>
          <w:szCs w:val="24"/>
        </w:rPr>
        <w:t>w 12 równych ratach</w:t>
      </w:r>
      <w:r w:rsidR="00CE6A3D" w:rsidRPr="004A573B">
        <w:rPr>
          <w:rFonts w:ascii="Times New Roman" w:hAnsi="Times New Roman" w:cs="Times New Roman"/>
          <w:sz w:val="24"/>
          <w:szCs w:val="24"/>
        </w:rPr>
        <w:t>)</w:t>
      </w:r>
      <w:r w:rsidR="0048767D" w:rsidRPr="004A573B">
        <w:rPr>
          <w:rFonts w:ascii="Times New Roman" w:hAnsi="Times New Roman" w:cs="Times New Roman"/>
          <w:sz w:val="24"/>
          <w:szCs w:val="24"/>
        </w:rPr>
        <w:t>,</w:t>
      </w:r>
      <w:r w:rsidR="00EE5B0A" w:rsidRPr="004A573B">
        <w:rPr>
          <w:rFonts w:ascii="Times New Roman" w:hAnsi="Times New Roman" w:cs="Times New Roman"/>
          <w:sz w:val="24"/>
          <w:szCs w:val="24"/>
        </w:rPr>
        <w:t xml:space="preserve"> raz na kwartał przelewem na konto Wykonawcy w terminie</w:t>
      </w:r>
      <w:r w:rsidR="00C203FB"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23374D" w:rsidRPr="004A573B">
        <w:rPr>
          <w:rFonts w:ascii="Times New Roman" w:hAnsi="Times New Roman" w:cs="Times New Roman"/>
          <w:sz w:val="24"/>
          <w:szCs w:val="24"/>
        </w:rPr>
        <w:t>………... dni kalendarzowych</w:t>
      </w:r>
      <w:r w:rsidR="00EE5B0A"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23374D" w:rsidRPr="004A573B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E5B0A" w:rsidRPr="004A573B">
        <w:rPr>
          <w:rFonts w:ascii="Times New Roman" w:hAnsi="Times New Roman" w:cs="Times New Roman"/>
          <w:b/>
          <w:bCs/>
          <w:sz w:val="24"/>
          <w:szCs w:val="24"/>
        </w:rPr>
        <w:t>min. 30 dni kalendarzowych</w:t>
      </w:r>
      <w:r w:rsidR="0023374D" w:rsidRPr="004A573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EE5B0A" w:rsidRPr="004A573B">
        <w:rPr>
          <w:rFonts w:ascii="Times New Roman" w:hAnsi="Times New Roman" w:cs="Times New Roman"/>
          <w:sz w:val="24"/>
          <w:szCs w:val="24"/>
        </w:rPr>
        <w:t xml:space="preserve"> od daty </w:t>
      </w:r>
      <w:r w:rsidR="004E42D6">
        <w:rPr>
          <w:rFonts w:ascii="Times New Roman" w:hAnsi="Times New Roman" w:cs="Times New Roman"/>
          <w:sz w:val="24"/>
          <w:szCs w:val="24"/>
        </w:rPr>
        <w:t xml:space="preserve">podpisania przez obie strony umowy protokołu odbioru bez uwag oraz </w:t>
      </w:r>
      <w:r w:rsidR="00EE5B0A" w:rsidRPr="004A573B">
        <w:rPr>
          <w:rFonts w:ascii="Times New Roman" w:hAnsi="Times New Roman" w:cs="Times New Roman"/>
          <w:sz w:val="24"/>
          <w:szCs w:val="24"/>
        </w:rPr>
        <w:t xml:space="preserve">nadania </w:t>
      </w:r>
      <w:r w:rsidR="00C203FB" w:rsidRPr="004A573B">
        <w:rPr>
          <w:rFonts w:ascii="Times New Roman" w:hAnsi="Times New Roman" w:cs="Times New Roman"/>
          <w:sz w:val="24"/>
          <w:szCs w:val="24"/>
        </w:rPr>
        <w:t xml:space="preserve">  </w:t>
      </w:r>
      <w:r w:rsidR="00EE5B0A" w:rsidRPr="004A573B">
        <w:rPr>
          <w:rFonts w:ascii="Times New Roman" w:hAnsi="Times New Roman" w:cs="Times New Roman"/>
          <w:sz w:val="24"/>
          <w:szCs w:val="24"/>
        </w:rPr>
        <w:t xml:space="preserve">fakturze numeru przez system KSeF. W przypadku wystąpienia awarii Krajowego Systemu e-Faktur po stronie systemu, potwierdzonej komunikatem udostępnionym przez ministra właściwego do spraw finansów publicznych, uniemożliwiającej wystawienie faktury ustrukturyzowanej w KSeF, na czas trwania przeszkody faktury mogą być wystawione w formie elektronicznej jako pliki PDF i przesyłane na adres e-mail: </w:t>
      </w:r>
      <w:hyperlink r:id="rId8" w:history="1">
        <w:r w:rsidR="0048767D" w:rsidRPr="004A573B">
          <w:rPr>
            <w:rStyle w:val="Hipercze"/>
            <w:rFonts w:ascii="Times New Roman" w:hAnsi="Times New Roman" w:cs="Times New Roman"/>
            <w:sz w:val="24"/>
            <w:szCs w:val="24"/>
          </w:rPr>
          <w:t>faktury.zaopatrzenie@szpital.elblag.pl</w:t>
        </w:r>
      </w:hyperlink>
      <w:r w:rsidR="00EE5B0A" w:rsidRPr="004A573B">
        <w:rPr>
          <w:rFonts w:ascii="Times New Roman" w:hAnsi="Times New Roman" w:cs="Times New Roman"/>
          <w:sz w:val="24"/>
          <w:szCs w:val="24"/>
        </w:rPr>
        <w:t>.</w:t>
      </w:r>
      <w:r w:rsidR="0048767D"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="00EE5B0A" w:rsidRPr="004A573B">
        <w:rPr>
          <w:rFonts w:ascii="Times New Roman" w:hAnsi="Times New Roman" w:cs="Times New Roman"/>
          <w:sz w:val="24"/>
          <w:szCs w:val="24"/>
        </w:rPr>
        <w:t>Odsetki nie wyższe niż ustawowe w skali roku.</w:t>
      </w:r>
    </w:p>
    <w:p w14:paraId="4A304A6D" w14:textId="084C5FAD" w:rsidR="00216C5E" w:rsidRPr="004A573B" w:rsidRDefault="00216C5E" w:rsidP="00B828AC">
      <w:pPr>
        <w:pStyle w:val="Akapitzlist"/>
        <w:numPr>
          <w:ilvl w:val="0"/>
          <w:numId w:val="21"/>
        </w:numPr>
        <w:spacing w:line="276" w:lineRule="auto"/>
        <w:ind w:left="142" w:right="115"/>
        <w:rPr>
          <w:rFonts w:ascii="Times New Roman" w:hAnsi="Times New Roman" w:cs="Times New Roman"/>
          <w:sz w:val="24"/>
          <w:szCs w:val="24"/>
        </w:rPr>
      </w:pPr>
      <w:r w:rsidRPr="004A573B">
        <w:rPr>
          <w:rFonts w:ascii="Times New Roman" w:hAnsi="Times New Roman" w:cs="Times New Roman"/>
          <w:sz w:val="24"/>
          <w:szCs w:val="24"/>
        </w:rPr>
        <w:t xml:space="preserve">Za dzień zapłaty należności wykazanej na fakturze wystawionej z tytułu </w:t>
      </w:r>
      <w:r w:rsidR="0038134E" w:rsidRPr="004A573B">
        <w:rPr>
          <w:rFonts w:ascii="Times New Roman" w:hAnsi="Times New Roman" w:cs="Times New Roman"/>
          <w:sz w:val="24"/>
          <w:szCs w:val="24"/>
        </w:rPr>
        <w:t>u</w:t>
      </w:r>
      <w:r w:rsidRPr="004A573B">
        <w:rPr>
          <w:rFonts w:ascii="Times New Roman" w:hAnsi="Times New Roman" w:cs="Times New Roman"/>
          <w:sz w:val="24"/>
          <w:szCs w:val="24"/>
        </w:rPr>
        <w:t>mowy uznaje się dzień</w:t>
      </w:r>
      <w:r w:rsidR="00DD1141" w:rsidRPr="004A573B">
        <w:rPr>
          <w:rFonts w:ascii="Times New Roman" w:hAnsi="Times New Roman" w:cs="Times New Roman"/>
          <w:sz w:val="24"/>
          <w:szCs w:val="24"/>
        </w:rPr>
        <w:t xml:space="preserve"> </w:t>
      </w:r>
      <w:r w:rsidRPr="004A573B">
        <w:rPr>
          <w:rFonts w:ascii="Times New Roman" w:hAnsi="Times New Roman" w:cs="Times New Roman"/>
          <w:sz w:val="24"/>
          <w:szCs w:val="24"/>
        </w:rPr>
        <w:t>obciążenia rachunku bankowego Zamawiającego.</w:t>
      </w:r>
    </w:p>
    <w:p w14:paraId="5EDBC3B0" w14:textId="668C9D04" w:rsidR="00CE6A3D" w:rsidRPr="004A573B" w:rsidRDefault="00216C5E" w:rsidP="004A573B">
      <w:pPr>
        <w:pStyle w:val="Akapitzlist"/>
        <w:widowControl/>
        <w:numPr>
          <w:ilvl w:val="0"/>
          <w:numId w:val="21"/>
        </w:numPr>
        <w:suppressAutoHyphens w:val="0"/>
        <w:spacing w:after="80" w:line="276" w:lineRule="auto"/>
        <w:ind w:left="142"/>
        <w:rPr>
          <w:rFonts w:ascii="Times New Roman" w:hAnsi="Times New Roman" w:cs="Times New Roman"/>
          <w:sz w:val="24"/>
          <w:szCs w:val="24"/>
          <w:lang w:eastAsia="pl-PL"/>
        </w:rPr>
      </w:pPr>
      <w:r w:rsidRPr="004A573B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Wysokość odsetek za ewentualne nieterminowe płatności - nie wyższe niż ustawowe w skali roku</w:t>
      </w:r>
      <w:r w:rsidR="004A573B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6B56706" w14:textId="543C8520" w:rsidR="003113CF" w:rsidRPr="00F01CA7" w:rsidRDefault="00CE6A3D" w:rsidP="00CE6A3D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</w:t>
      </w:r>
      <w:r w:rsidR="003113CF"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="003113CF"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3113CF" w:rsidRPr="00F01CA7">
        <w:rPr>
          <w:rFonts w:ascii="Times New Roman" w:hAnsi="Times New Roman" w:cs="Times New Roman"/>
          <w:b/>
          <w:bCs/>
          <w:spacing w:val="-5"/>
          <w:sz w:val="22"/>
          <w:szCs w:val="22"/>
        </w:rPr>
        <w:t>5</w:t>
      </w:r>
    </w:p>
    <w:p w14:paraId="2AA30B3D" w14:textId="38EE8885" w:rsidR="00CF5337" w:rsidRPr="005F0CA4" w:rsidRDefault="005F0CA4" w:rsidP="005F0CA4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</w:t>
      </w:r>
      <w:r w:rsidRPr="005F0CA4">
        <w:rPr>
          <w:rFonts w:ascii="Times New Roman" w:hAnsi="Times New Roman" w:cs="Times New Roman"/>
          <w:b/>
          <w:bCs/>
          <w:sz w:val="22"/>
          <w:szCs w:val="22"/>
        </w:rPr>
        <w:t>Okres trwania umowy</w:t>
      </w:r>
    </w:p>
    <w:p w14:paraId="1EEF3032" w14:textId="21C65500" w:rsidR="00023FB3" w:rsidRPr="004754D8" w:rsidRDefault="00023FB3" w:rsidP="0017771F">
      <w:pPr>
        <w:pStyle w:val="Akapitzlist"/>
        <w:numPr>
          <w:ilvl w:val="0"/>
          <w:numId w:val="14"/>
        </w:numPr>
        <w:tabs>
          <w:tab w:val="left" w:leader="dot" w:pos="8090"/>
        </w:tabs>
        <w:ind w:left="426" w:hanging="426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Umowa</w:t>
      </w:r>
      <w:r w:rsidRPr="004754D8">
        <w:rPr>
          <w:rFonts w:ascii="Times New Roman" w:hAnsi="Times New Roman" w:cs="Times New Roman"/>
          <w:spacing w:val="-5"/>
        </w:rPr>
        <w:t xml:space="preserve"> </w:t>
      </w:r>
      <w:r w:rsidRPr="004754D8">
        <w:rPr>
          <w:rFonts w:ascii="Times New Roman" w:hAnsi="Times New Roman" w:cs="Times New Roman"/>
        </w:rPr>
        <w:t>zostaje</w:t>
      </w:r>
      <w:r w:rsidRPr="004754D8">
        <w:rPr>
          <w:rFonts w:ascii="Times New Roman" w:hAnsi="Times New Roman" w:cs="Times New Roman"/>
          <w:spacing w:val="-6"/>
        </w:rPr>
        <w:t xml:space="preserve"> </w:t>
      </w:r>
      <w:r w:rsidRPr="004754D8">
        <w:rPr>
          <w:rFonts w:ascii="Times New Roman" w:hAnsi="Times New Roman" w:cs="Times New Roman"/>
          <w:b/>
          <w:bCs/>
        </w:rPr>
        <w:t>zawarta</w:t>
      </w:r>
      <w:r w:rsidRPr="004754D8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754D8">
        <w:rPr>
          <w:rFonts w:ascii="Times New Roman" w:hAnsi="Times New Roman" w:cs="Times New Roman"/>
          <w:b/>
          <w:bCs/>
        </w:rPr>
        <w:t>na okres</w:t>
      </w:r>
      <w:r w:rsidRPr="004754D8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4754D8">
        <w:rPr>
          <w:rFonts w:ascii="Times New Roman" w:hAnsi="Times New Roman" w:cs="Times New Roman"/>
        </w:rPr>
        <w:t>od</w:t>
      </w:r>
      <w:r w:rsidRPr="004754D8">
        <w:rPr>
          <w:rFonts w:ascii="Times New Roman" w:hAnsi="Times New Roman" w:cs="Times New Roman"/>
          <w:spacing w:val="-6"/>
        </w:rPr>
        <w:t xml:space="preserve"> </w:t>
      </w:r>
      <w:r w:rsidRPr="004754D8">
        <w:rPr>
          <w:rFonts w:ascii="Times New Roman" w:hAnsi="Times New Roman" w:cs="Times New Roman"/>
        </w:rPr>
        <w:t>dnia</w:t>
      </w:r>
      <w:r w:rsidRPr="004754D8">
        <w:rPr>
          <w:rFonts w:ascii="Times New Roman" w:hAnsi="Times New Roman" w:cs="Times New Roman"/>
          <w:spacing w:val="-4"/>
        </w:rPr>
        <w:t xml:space="preserve"> </w:t>
      </w:r>
      <w:r w:rsidR="00DD44DD">
        <w:rPr>
          <w:rFonts w:ascii="Times New Roman" w:hAnsi="Times New Roman" w:cs="Times New Roman"/>
        </w:rPr>
        <w:t xml:space="preserve">01.08.2026 </w:t>
      </w:r>
      <w:r w:rsidRPr="004754D8">
        <w:rPr>
          <w:rFonts w:ascii="Times New Roman" w:hAnsi="Times New Roman" w:cs="Times New Roman"/>
        </w:rPr>
        <w:t>r.</w:t>
      </w:r>
      <w:r w:rsidRPr="004754D8">
        <w:rPr>
          <w:rFonts w:ascii="Times New Roman" w:hAnsi="Times New Roman" w:cs="Times New Roman"/>
          <w:spacing w:val="-6"/>
        </w:rPr>
        <w:t xml:space="preserve"> </w:t>
      </w:r>
      <w:r w:rsidRPr="004754D8">
        <w:rPr>
          <w:rFonts w:ascii="Times New Roman" w:hAnsi="Times New Roman" w:cs="Times New Roman"/>
        </w:rPr>
        <w:t>do</w:t>
      </w:r>
      <w:r w:rsidRPr="004754D8">
        <w:rPr>
          <w:rFonts w:ascii="Times New Roman" w:hAnsi="Times New Roman" w:cs="Times New Roman"/>
          <w:spacing w:val="-5"/>
        </w:rPr>
        <w:t xml:space="preserve"> </w:t>
      </w:r>
      <w:r w:rsidRPr="004754D8">
        <w:rPr>
          <w:rFonts w:ascii="Times New Roman" w:hAnsi="Times New Roman" w:cs="Times New Roman"/>
          <w:spacing w:val="-4"/>
        </w:rPr>
        <w:t>dnia</w:t>
      </w:r>
      <w:r w:rsidR="00DD44DD">
        <w:rPr>
          <w:rFonts w:ascii="Times New Roman" w:hAnsi="Times New Roman" w:cs="Times New Roman"/>
        </w:rPr>
        <w:t xml:space="preserve"> 31.07.2029 </w:t>
      </w:r>
      <w:r w:rsidRPr="004754D8">
        <w:rPr>
          <w:rFonts w:ascii="Times New Roman" w:hAnsi="Times New Roman" w:cs="Times New Roman"/>
          <w:spacing w:val="-5"/>
        </w:rPr>
        <w:t xml:space="preserve">r. </w:t>
      </w:r>
    </w:p>
    <w:p w14:paraId="1E056A86" w14:textId="77777777" w:rsidR="00CE6A3D" w:rsidRDefault="00CE6A3D" w:rsidP="00CE6A3D">
      <w:pPr>
        <w:pStyle w:val="Tekstpodstawowy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25CCFC5A" w14:textId="2D8A7644" w:rsidR="00312629" w:rsidRPr="005F0CA4" w:rsidRDefault="00312629" w:rsidP="00046E45">
      <w:pPr>
        <w:pStyle w:val="Tekstpodstawowy"/>
        <w:tabs>
          <w:tab w:val="center" w:pos="6895"/>
        </w:tabs>
        <w:ind w:left="4485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r w:rsidRPr="005F0CA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5F0CA4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Pr="005F0CA4">
        <w:rPr>
          <w:rFonts w:ascii="Times New Roman" w:hAnsi="Times New Roman" w:cs="Times New Roman"/>
          <w:b/>
          <w:bCs/>
          <w:spacing w:val="-5"/>
          <w:sz w:val="22"/>
          <w:szCs w:val="22"/>
        </w:rPr>
        <w:t>6</w:t>
      </w:r>
      <w:r w:rsidR="00046E45">
        <w:rPr>
          <w:rFonts w:ascii="Times New Roman" w:hAnsi="Times New Roman" w:cs="Times New Roman"/>
          <w:b/>
          <w:bCs/>
          <w:spacing w:val="-5"/>
          <w:sz w:val="22"/>
          <w:szCs w:val="22"/>
        </w:rPr>
        <w:tab/>
      </w:r>
    </w:p>
    <w:p w14:paraId="32D83981" w14:textId="6F83027C" w:rsidR="00312629" w:rsidRPr="005F0CA4" w:rsidRDefault="005F0CA4" w:rsidP="005F0CA4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Zmiany treści umowy</w:t>
      </w:r>
    </w:p>
    <w:p w14:paraId="4C7C49F0" w14:textId="77777777" w:rsidR="00312629" w:rsidRPr="004754D8" w:rsidRDefault="00312629" w:rsidP="00312629">
      <w:pPr>
        <w:numPr>
          <w:ilvl w:val="0"/>
          <w:numId w:val="17"/>
        </w:numPr>
        <w:shd w:val="clear" w:color="auto" w:fill="FFFFFF"/>
        <w:tabs>
          <w:tab w:val="left" w:leader="dot" w:pos="1020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pacing w:val="-6"/>
        </w:rPr>
      </w:pPr>
      <w:r w:rsidRPr="004754D8">
        <w:rPr>
          <w:rFonts w:ascii="Times New Roman" w:hAnsi="Times New Roman" w:cs="Times New Roman"/>
        </w:rPr>
        <w:t>Strony dopuszczają zmiany treści umowy w trakcie jej obowiązywania pod warunkiem:</w:t>
      </w:r>
    </w:p>
    <w:p w14:paraId="572D4F0F" w14:textId="77777777" w:rsidR="00312629" w:rsidRPr="004754D8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hanging="2056"/>
        <w:jc w:val="both"/>
        <w:rPr>
          <w:sz w:val="22"/>
          <w:szCs w:val="22"/>
        </w:rPr>
      </w:pPr>
      <w:r w:rsidRPr="004754D8">
        <w:rPr>
          <w:sz w:val="22"/>
          <w:szCs w:val="22"/>
        </w:rPr>
        <w:t>zmiany te są korzystne dla Zamawiającego,</w:t>
      </w:r>
    </w:p>
    <w:p w14:paraId="003EC83F" w14:textId="77777777" w:rsidR="00312629" w:rsidRPr="004754D8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hanging="2056"/>
        <w:jc w:val="both"/>
        <w:rPr>
          <w:sz w:val="22"/>
          <w:szCs w:val="22"/>
        </w:rPr>
      </w:pPr>
      <w:r w:rsidRPr="004754D8">
        <w:rPr>
          <w:sz w:val="22"/>
          <w:szCs w:val="22"/>
        </w:rPr>
        <w:t>w zakresie obniżenia ceny przedmiotu zamówienia,</w:t>
      </w:r>
    </w:p>
    <w:p w14:paraId="501C125B" w14:textId="14A1BB1B" w:rsidR="00312629" w:rsidRPr="005F0CA4" w:rsidRDefault="00312629" w:rsidP="005F0CA4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left="709" w:hanging="425"/>
        <w:jc w:val="both"/>
        <w:rPr>
          <w:sz w:val="22"/>
          <w:szCs w:val="22"/>
        </w:rPr>
      </w:pPr>
      <w:r w:rsidRPr="004754D8">
        <w:rPr>
          <w:sz w:val="22"/>
          <w:szCs w:val="22"/>
        </w:rPr>
        <w:t>ilekroć nastąpi zmiana powszechnie obowiązujących przepisów prawa w tym zmiana stawki podatku VAT (zmianie ulega tylko cena brutto, cena netto nie ulega zmianie),</w:t>
      </w:r>
    </w:p>
    <w:p w14:paraId="0DE62C79" w14:textId="689AE755" w:rsidR="00312629" w:rsidRPr="004754D8" w:rsidRDefault="00312629" w:rsidP="00312629">
      <w:pPr>
        <w:pStyle w:val="Tekstpodstawowy3"/>
        <w:numPr>
          <w:ilvl w:val="0"/>
          <w:numId w:val="17"/>
        </w:numPr>
        <w:spacing w:after="0" w:line="276" w:lineRule="auto"/>
        <w:jc w:val="both"/>
        <w:rPr>
          <w:sz w:val="22"/>
          <w:szCs w:val="22"/>
        </w:rPr>
      </w:pPr>
      <w:r w:rsidRPr="004754D8">
        <w:rPr>
          <w:sz w:val="22"/>
          <w:szCs w:val="22"/>
        </w:rPr>
        <w:t xml:space="preserve">W przypadku udokumentowanych zmian, o których mowa w ust. 1 niniejszego paragrafu, zostaną one uzgodnione i po zaakceptowaniu przez Zamawiającego, wprowadzone aneksem do </w:t>
      </w:r>
      <w:r w:rsidR="0038134E" w:rsidRPr="004754D8">
        <w:rPr>
          <w:sz w:val="22"/>
          <w:szCs w:val="22"/>
        </w:rPr>
        <w:t>u</w:t>
      </w:r>
      <w:r w:rsidRPr="004754D8">
        <w:rPr>
          <w:sz w:val="22"/>
          <w:szCs w:val="22"/>
        </w:rPr>
        <w:t>mowy.</w:t>
      </w:r>
    </w:p>
    <w:p w14:paraId="4CA9AE20" w14:textId="61F8C07C" w:rsidR="00602FB5" w:rsidRDefault="00312629" w:rsidP="00602FB5">
      <w:pPr>
        <w:pStyle w:val="Tekstpodstawowy3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sz w:val="22"/>
          <w:szCs w:val="22"/>
        </w:rPr>
      </w:pPr>
      <w:r w:rsidRPr="004754D8">
        <w:rPr>
          <w:sz w:val="22"/>
          <w:szCs w:val="22"/>
        </w:rPr>
        <w:t xml:space="preserve">Aneks zostanie sporządzony przez Zamawiającego i przedstawiony z co najmniej 7 -  dniowym </w:t>
      </w:r>
      <w:r w:rsidR="00785583">
        <w:rPr>
          <w:sz w:val="22"/>
          <w:szCs w:val="22"/>
        </w:rPr>
        <w:t xml:space="preserve">                  </w:t>
      </w:r>
      <w:r w:rsidRPr="004754D8">
        <w:rPr>
          <w:sz w:val="22"/>
          <w:szCs w:val="22"/>
        </w:rPr>
        <w:t>wyprzedzeniem Wykonawcy do akceptacji.</w:t>
      </w:r>
    </w:p>
    <w:p w14:paraId="24436C89" w14:textId="77777777" w:rsidR="00E97FB1" w:rsidRDefault="00E97FB1" w:rsidP="00E97FB1">
      <w:pPr>
        <w:pStyle w:val="Tekstpodstawowy3"/>
        <w:suppressAutoHyphens w:val="0"/>
        <w:autoSpaceDE w:val="0"/>
        <w:autoSpaceDN w:val="0"/>
        <w:spacing w:after="0" w:line="276" w:lineRule="auto"/>
        <w:ind w:left="360"/>
        <w:jc w:val="both"/>
        <w:rPr>
          <w:sz w:val="22"/>
          <w:szCs w:val="22"/>
        </w:rPr>
      </w:pPr>
    </w:p>
    <w:p w14:paraId="48991817" w14:textId="155068DF" w:rsidR="00E97FB1" w:rsidRPr="00F01CA7" w:rsidRDefault="00E97FB1" w:rsidP="00E97FB1">
      <w:pPr>
        <w:pStyle w:val="Tekstpodstawowy"/>
        <w:ind w:left="4485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sz w:val="22"/>
          <w:szCs w:val="22"/>
        </w:rPr>
        <w:t>7</w:t>
      </w:r>
    </w:p>
    <w:p w14:paraId="343E155B" w14:textId="77777777" w:rsidR="00E97FB1" w:rsidRPr="005F0CA4" w:rsidRDefault="00E97FB1" w:rsidP="00E97FB1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Kary umowne</w:t>
      </w:r>
    </w:p>
    <w:p w14:paraId="4CC60638" w14:textId="77777777" w:rsidR="00E97FB1" w:rsidRPr="004754D8" w:rsidRDefault="00E97FB1" w:rsidP="00E97FB1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Wykonawca</w:t>
      </w:r>
      <w:r w:rsidRPr="004754D8">
        <w:rPr>
          <w:rFonts w:ascii="Times New Roman" w:hAnsi="Times New Roman" w:cs="Times New Roman"/>
          <w:spacing w:val="-11"/>
        </w:rPr>
        <w:t xml:space="preserve"> </w:t>
      </w:r>
      <w:r w:rsidRPr="004754D8">
        <w:rPr>
          <w:rFonts w:ascii="Times New Roman" w:hAnsi="Times New Roman" w:cs="Times New Roman"/>
        </w:rPr>
        <w:t>zapłaci</w:t>
      </w:r>
      <w:r w:rsidRPr="004754D8">
        <w:rPr>
          <w:rFonts w:ascii="Times New Roman" w:hAnsi="Times New Roman" w:cs="Times New Roman"/>
          <w:spacing w:val="-11"/>
        </w:rPr>
        <w:t xml:space="preserve"> </w:t>
      </w:r>
      <w:r w:rsidRPr="004754D8">
        <w:rPr>
          <w:rFonts w:ascii="Times New Roman" w:hAnsi="Times New Roman" w:cs="Times New Roman"/>
        </w:rPr>
        <w:t>Zamawiającemu</w:t>
      </w:r>
      <w:r w:rsidRPr="004754D8">
        <w:rPr>
          <w:rFonts w:ascii="Times New Roman" w:hAnsi="Times New Roman" w:cs="Times New Roman"/>
          <w:spacing w:val="-10"/>
        </w:rPr>
        <w:t xml:space="preserve"> </w:t>
      </w:r>
      <w:r w:rsidRPr="004754D8">
        <w:rPr>
          <w:rFonts w:ascii="Times New Roman" w:hAnsi="Times New Roman" w:cs="Times New Roman"/>
        </w:rPr>
        <w:t>kary</w:t>
      </w:r>
      <w:r w:rsidRPr="004754D8">
        <w:rPr>
          <w:rFonts w:ascii="Times New Roman" w:hAnsi="Times New Roman" w:cs="Times New Roman"/>
          <w:spacing w:val="-9"/>
        </w:rPr>
        <w:t xml:space="preserve"> </w:t>
      </w:r>
      <w:r w:rsidRPr="004754D8">
        <w:rPr>
          <w:rFonts w:ascii="Times New Roman" w:hAnsi="Times New Roman" w:cs="Times New Roman"/>
          <w:spacing w:val="-2"/>
        </w:rPr>
        <w:t>umowne za niewykonanie lub nienależyte wykonanie poszczególnych elementów umowy w wysokości: 1% wartości brutto umowy za każd</w:t>
      </w:r>
      <w:r>
        <w:rPr>
          <w:rFonts w:ascii="Times New Roman" w:hAnsi="Times New Roman" w:cs="Times New Roman"/>
          <w:spacing w:val="-2"/>
        </w:rPr>
        <w:t>e</w:t>
      </w:r>
      <w:r w:rsidRPr="004754D8">
        <w:rPr>
          <w:rFonts w:ascii="Times New Roman" w:hAnsi="Times New Roman" w:cs="Times New Roman"/>
          <w:spacing w:val="-2"/>
        </w:rPr>
        <w:t xml:space="preserve"> stwierdzo</w:t>
      </w:r>
      <w:r>
        <w:rPr>
          <w:rFonts w:ascii="Times New Roman" w:hAnsi="Times New Roman" w:cs="Times New Roman"/>
          <w:spacing w:val="-2"/>
        </w:rPr>
        <w:t>ne uchybienie (dotyczy zakresu Załącznika Nr 1 do zaproszenia) lub niewykonanie usługi w terminach określonych w Załączniku Nr 1 do zaproszenia.</w:t>
      </w:r>
    </w:p>
    <w:p w14:paraId="63E97B17" w14:textId="77777777" w:rsidR="00E97FB1" w:rsidRPr="004754D8" w:rsidRDefault="00E97FB1" w:rsidP="00E97FB1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W przypadku rozwiązania umowy z przyczyn leżących po stronie Wykonawcy, Zamawiający ma prawo żądać kary umownej 20% wartości brutto umowy.</w:t>
      </w:r>
    </w:p>
    <w:p w14:paraId="0C94EEC8" w14:textId="72D84B62" w:rsidR="00E97FB1" w:rsidRPr="00E97FB1" w:rsidRDefault="00E97FB1" w:rsidP="00E97FB1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Zamawiający może dochodzić odszkodowania uzupełniającego przewyższającego wysokość kar umownych.</w:t>
      </w:r>
    </w:p>
    <w:p w14:paraId="7B9AED49" w14:textId="77777777" w:rsidR="00CE6A3D" w:rsidRPr="004754D8" w:rsidRDefault="00CE6A3D" w:rsidP="00602FB5">
      <w:pPr>
        <w:pStyle w:val="Tekstpodstawowy3"/>
        <w:suppressAutoHyphens w:val="0"/>
        <w:autoSpaceDE w:val="0"/>
        <w:autoSpaceDN w:val="0"/>
        <w:spacing w:after="0" w:line="276" w:lineRule="auto"/>
        <w:jc w:val="both"/>
        <w:rPr>
          <w:sz w:val="22"/>
          <w:szCs w:val="22"/>
        </w:rPr>
      </w:pPr>
    </w:p>
    <w:p w14:paraId="70AB7CE5" w14:textId="5CDCAF3E" w:rsidR="00216C5E" w:rsidRPr="00F01CA7" w:rsidRDefault="00216C5E" w:rsidP="00216C5E">
      <w:pPr>
        <w:pStyle w:val="Tekstpodstawowy"/>
        <w:ind w:left="4485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bookmarkStart w:id="1" w:name="_Hlk225319817"/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E97FB1">
        <w:rPr>
          <w:rFonts w:ascii="Times New Roman" w:hAnsi="Times New Roman" w:cs="Times New Roman"/>
          <w:b/>
          <w:bCs/>
          <w:spacing w:val="-5"/>
          <w:sz w:val="22"/>
          <w:szCs w:val="22"/>
        </w:rPr>
        <w:t>8</w:t>
      </w:r>
    </w:p>
    <w:p w14:paraId="5DBB17D8" w14:textId="30FE4A15" w:rsidR="00376441" w:rsidRPr="005F0CA4" w:rsidRDefault="005F0CA4" w:rsidP="005F0CA4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Realizacja umowy</w:t>
      </w:r>
    </w:p>
    <w:bookmarkEnd w:id="1"/>
    <w:p w14:paraId="12FC260D" w14:textId="3E4D80BD" w:rsidR="00216C5E" w:rsidRPr="006D6D37" w:rsidRDefault="00216C5E" w:rsidP="006D6D37">
      <w:pPr>
        <w:pStyle w:val="Akapitzlist"/>
        <w:numPr>
          <w:ilvl w:val="0"/>
          <w:numId w:val="4"/>
        </w:numPr>
        <w:tabs>
          <w:tab w:val="left" w:pos="398"/>
          <w:tab w:val="left" w:leader="dot" w:pos="9123"/>
        </w:tabs>
        <w:spacing w:before="34"/>
        <w:ind w:left="398" w:hanging="282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Osoba</w:t>
      </w:r>
      <w:r w:rsidRPr="004754D8">
        <w:rPr>
          <w:rFonts w:ascii="Times New Roman" w:hAnsi="Times New Roman" w:cs="Times New Roman"/>
          <w:spacing w:val="30"/>
        </w:rPr>
        <w:t xml:space="preserve">  </w:t>
      </w:r>
      <w:r w:rsidRPr="004754D8">
        <w:rPr>
          <w:rFonts w:ascii="Times New Roman" w:hAnsi="Times New Roman" w:cs="Times New Roman"/>
        </w:rPr>
        <w:t>odpowiedzialna</w:t>
      </w:r>
      <w:r w:rsidRPr="004754D8">
        <w:rPr>
          <w:rFonts w:ascii="Times New Roman" w:hAnsi="Times New Roman" w:cs="Times New Roman"/>
          <w:spacing w:val="30"/>
        </w:rPr>
        <w:t xml:space="preserve">  </w:t>
      </w:r>
      <w:r w:rsidRPr="004754D8">
        <w:rPr>
          <w:rFonts w:ascii="Times New Roman" w:hAnsi="Times New Roman" w:cs="Times New Roman"/>
        </w:rPr>
        <w:t>za</w:t>
      </w:r>
      <w:r w:rsidRPr="004754D8">
        <w:rPr>
          <w:rFonts w:ascii="Times New Roman" w:hAnsi="Times New Roman" w:cs="Times New Roman"/>
          <w:spacing w:val="31"/>
        </w:rPr>
        <w:t xml:space="preserve">  </w:t>
      </w:r>
      <w:r w:rsidRPr="004754D8">
        <w:rPr>
          <w:rFonts w:ascii="Times New Roman" w:hAnsi="Times New Roman" w:cs="Times New Roman"/>
        </w:rPr>
        <w:t>realizację</w:t>
      </w:r>
      <w:r w:rsidRPr="004754D8">
        <w:rPr>
          <w:rFonts w:ascii="Times New Roman" w:hAnsi="Times New Roman" w:cs="Times New Roman"/>
          <w:spacing w:val="31"/>
        </w:rPr>
        <w:t xml:space="preserve">  </w:t>
      </w:r>
      <w:r w:rsidRPr="004754D8">
        <w:rPr>
          <w:rFonts w:ascii="Times New Roman" w:hAnsi="Times New Roman" w:cs="Times New Roman"/>
        </w:rPr>
        <w:t>Umowy</w:t>
      </w:r>
      <w:r w:rsidRPr="004754D8">
        <w:rPr>
          <w:rFonts w:ascii="Times New Roman" w:hAnsi="Times New Roman" w:cs="Times New Roman"/>
          <w:spacing w:val="31"/>
        </w:rPr>
        <w:t xml:space="preserve">  </w:t>
      </w:r>
      <w:r w:rsidRPr="004754D8">
        <w:rPr>
          <w:rFonts w:ascii="Times New Roman" w:hAnsi="Times New Roman" w:cs="Times New Roman"/>
        </w:rPr>
        <w:t>po</w:t>
      </w:r>
      <w:r w:rsidRPr="004754D8">
        <w:rPr>
          <w:rFonts w:ascii="Times New Roman" w:hAnsi="Times New Roman" w:cs="Times New Roman"/>
          <w:spacing w:val="32"/>
        </w:rPr>
        <w:t xml:space="preserve">  </w:t>
      </w:r>
      <w:r w:rsidRPr="004754D8">
        <w:rPr>
          <w:rFonts w:ascii="Times New Roman" w:hAnsi="Times New Roman" w:cs="Times New Roman"/>
        </w:rPr>
        <w:t>stronie</w:t>
      </w:r>
      <w:r w:rsidRPr="004754D8">
        <w:rPr>
          <w:rFonts w:ascii="Times New Roman" w:hAnsi="Times New Roman" w:cs="Times New Roman"/>
          <w:spacing w:val="30"/>
        </w:rPr>
        <w:t xml:space="preserve">  </w:t>
      </w:r>
      <w:r w:rsidRPr="004754D8">
        <w:rPr>
          <w:rFonts w:ascii="Times New Roman" w:hAnsi="Times New Roman" w:cs="Times New Roman"/>
          <w:spacing w:val="-2"/>
        </w:rPr>
        <w:t>Zamawiaj</w:t>
      </w:r>
      <w:r w:rsidR="00DA3BF3" w:rsidRPr="004754D8">
        <w:rPr>
          <w:rFonts w:ascii="Times New Roman" w:hAnsi="Times New Roman" w:cs="Times New Roman"/>
          <w:spacing w:val="-2"/>
        </w:rPr>
        <w:t xml:space="preserve">ącego: </w:t>
      </w:r>
      <w:r w:rsidR="006D6D37">
        <w:rPr>
          <w:rFonts w:ascii="Times New Roman" w:hAnsi="Times New Roman" w:cs="Times New Roman"/>
          <w:spacing w:val="-2"/>
        </w:rPr>
        <w:t xml:space="preserve">Andrzej Poźniak              e-mail: </w:t>
      </w:r>
      <w:hyperlink r:id="rId9" w:history="1">
        <w:r w:rsidR="000348C1" w:rsidRPr="009A63A8">
          <w:rPr>
            <w:rStyle w:val="Hipercze"/>
            <w:rFonts w:ascii="Times New Roman" w:hAnsi="Times New Roman" w:cs="Times New Roman"/>
            <w:spacing w:val="-2"/>
          </w:rPr>
          <w:t>apozniak@szpital.elblag.pl</w:t>
        </w:r>
      </w:hyperlink>
      <w:r w:rsidR="00CF70BD">
        <w:rPr>
          <w:rFonts w:ascii="Times New Roman" w:hAnsi="Times New Roman" w:cs="Times New Roman"/>
          <w:spacing w:val="-2"/>
        </w:rPr>
        <w:t>.</w:t>
      </w:r>
    </w:p>
    <w:p w14:paraId="7C0AD945" w14:textId="268A12DC" w:rsidR="00602FB5" w:rsidRPr="00E97FB1" w:rsidRDefault="00216C5E" w:rsidP="00E97FB1">
      <w:pPr>
        <w:pStyle w:val="Akapitzlist"/>
        <w:numPr>
          <w:ilvl w:val="0"/>
          <w:numId w:val="4"/>
        </w:numPr>
        <w:tabs>
          <w:tab w:val="left" w:pos="397"/>
          <w:tab w:val="left" w:pos="399"/>
        </w:tabs>
        <w:spacing w:before="34" w:line="276" w:lineRule="auto"/>
        <w:ind w:right="114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Osoba</w:t>
      </w:r>
      <w:r w:rsidR="00CA2EEE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odpowiedzialna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za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realizację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Umowy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po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stronie</w:t>
      </w:r>
      <w:r w:rsidR="00CA2EEE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Wykonawcy</w:t>
      </w:r>
      <w:r w:rsidR="00CA2EEE">
        <w:rPr>
          <w:rFonts w:ascii="Times New Roman" w:hAnsi="Times New Roman" w:cs="Times New Roman"/>
        </w:rPr>
        <w:t>: …………………</w:t>
      </w:r>
      <w:r w:rsidR="006F79F8">
        <w:rPr>
          <w:rFonts w:ascii="Times New Roman" w:hAnsi="Times New Roman" w:cs="Times New Roman"/>
        </w:rPr>
        <w:t>……………...…..email………………………………….., tel……………………</w:t>
      </w:r>
    </w:p>
    <w:p w14:paraId="408DD629" w14:textId="77777777" w:rsidR="00CE6A3D" w:rsidRPr="004754D8" w:rsidRDefault="00CE6A3D" w:rsidP="003C1508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518DB01A" w14:textId="1BECBD67" w:rsidR="00216C5E" w:rsidRPr="00F01CA7" w:rsidRDefault="00216C5E" w:rsidP="00216C5E">
      <w:pPr>
        <w:pStyle w:val="Tekstpodstawowy"/>
        <w:spacing w:before="1"/>
        <w:ind w:left="4485"/>
        <w:rPr>
          <w:rFonts w:ascii="Times New Roman" w:hAnsi="Times New Roman" w:cs="Times New Roman"/>
          <w:b/>
          <w:bCs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 xml:space="preserve">§ </w:t>
      </w:r>
      <w:r w:rsidR="00312629" w:rsidRPr="00F01CA7">
        <w:rPr>
          <w:rFonts w:ascii="Times New Roman" w:hAnsi="Times New Roman" w:cs="Times New Roman"/>
          <w:b/>
          <w:bCs/>
          <w:sz w:val="22"/>
          <w:szCs w:val="22"/>
        </w:rPr>
        <w:t>9</w:t>
      </w:r>
    </w:p>
    <w:p w14:paraId="642AE704" w14:textId="7154833B" w:rsidR="00376441" w:rsidRPr="00F31285" w:rsidRDefault="00F31285" w:rsidP="00F31285">
      <w:pPr>
        <w:pStyle w:val="Tekstpodstawowy"/>
        <w:spacing w:before="1"/>
        <w:ind w:left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Odstąpienie od umowy</w:t>
      </w:r>
    </w:p>
    <w:p w14:paraId="39540AEF" w14:textId="77777777" w:rsidR="00F16FF0" w:rsidRPr="004754D8" w:rsidRDefault="00F16FF0" w:rsidP="00F16FF0">
      <w:pPr>
        <w:suppressAutoHyphens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4754D8">
        <w:rPr>
          <w:rFonts w:ascii="Times New Roman" w:hAnsi="Times New Roman" w:cs="Times New Roman"/>
        </w:rPr>
        <w:t>W przypadku nieterminowej realizacji przedmiotu umowy, a także w przypadku świadczenia niezgodnego z umową co do przedmiotu lub jakości, Zamawiający zastrzega sobie prawo odstąpienia od umowy w trybie natychmiastowym. Prawo to Zamawiający wykonuje przez pisemne oświadczenie złożone drugiej Stronie w terminie 30 dni od zaistnienia podstawy odstąpienia, przy czym dla zachowania tego terminu Strony uznają datę nadania oświadczenia pocztą poleconą lub kurierem na adres wskazany w umowie.</w:t>
      </w:r>
      <w:r w:rsidRPr="004754D8">
        <w:rPr>
          <w:rFonts w:ascii="Times New Roman" w:hAnsi="Times New Roman" w:cs="Times New Roman"/>
          <w:color w:val="000000"/>
        </w:rPr>
        <w:t xml:space="preserve"> </w:t>
      </w:r>
    </w:p>
    <w:p w14:paraId="2B5C1BE3" w14:textId="77777777" w:rsidR="00CE6A3D" w:rsidRDefault="00CE6A3D" w:rsidP="00216C5E">
      <w:pPr>
        <w:rPr>
          <w:rFonts w:ascii="Times New Roman" w:hAnsi="Times New Roman" w:cs="Times New Roman"/>
        </w:rPr>
      </w:pPr>
    </w:p>
    <w:p w14:paraId="7825C736" w14:textId="12B98884" w:rsidR="00E97FB1" w:rsidRPr="00E97FB1" w:rsidRDefault="00E97FB1" w:rsidP="00E97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7FB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14:paraId="5C585EFF" w14:textId="77777777" w:rsidR="00E97FB1" w:rsidRPr="00E97FB1" w:rsidRDefault="00E97FB1" w:rsidP="00E97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14A8E" w14:textId="77777777" w:rsidR="00E97FB1" w:rsidRPr="00E97FB1" w:rsidRDefault="00E97FB1" w:rsidP="00E97FB1">
      <w:pPr>
        <w:widowControl/>
        <w:numPr>
          <w:ilvl w:val="0"/>
          <w:numId w:val="24"/>
        </w:numPr>
        <w:tabs>
          <w:tab w:val="clear" w:pos="504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7FB1">
        <w:rPr>
          <w:rFonts w:ascii="Times New Roman" w:hAnsi="Times New Roman" w:cs="Times New Roman"/>
          <w:sz w:val="24"/>
          <w:szCs w:val="24"/>
        </w:rPr>
        <w:t xml:space="preserve">Wierzytelności wynikające z niniejszej umowy mogą być przeniesione przez Wykonawcę na osobę trzecią jedynie w trybie przewidzianym w art. 54 ust. 5 Ustawy z dnia 15 kwietnia 2011 r. o działalności leczniczej. </w:t>
      </w:r>
    </w:p>
    <w:p w14:paraId="74D61554" w14:textId="77777777" w:rsidR="00E97FB1" w:rsidRPr="00E97FB1" w:rsidRDefault="00E97FB1" w:rsidP="00E97FB1">
      <w:pPr>
        <w:widowControl/>
        <w:numPr>
          <w:ilvl w:val="0"/>
          <w:numId w:val="24"/>
        </w:numPr>
        <w:tabs>
          <w:tab w:val="clear" w:pos="5040"/>
          <w:tab w:val="num" w:pos="360"/>
        </w:tabs>
        <w:suppressAutoHyphens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7FB1">
        <w:rPr>
          <w:rFonts w:ascii="Times New Roman" w:hAnsi="Times New Roman" w:cs="Times New Roman"/>
          <w:sz w:val="24"/>
          <w:szCs w:val="24"/>
        </w:rPr>
        <w:t xml:space="preserve">Wykonawca oświadcza, że nie zawrze umowy poręczenia dotyczącej wierzytelności z umowy, jak również nie dokona przekazu wierzytelności. </w:t>
      </w:r>
    </w:p>
    <w:p w14:paraId="76731049" w14:textId="77777777" w:rsidR="00E97FB1" w:rsidRDefault="00E97FB1" w:rsidP="00216C5E">
      <w:pPr>
        <w:rPr>
          <w:rFonts w:ascii="Times New Roman" w:hAnsi="Times New Roman" w:cs="Times New Roman"/>
        </w:rPr>
      </w:pPr>
    </w:p>
    <w:p w14:paraId="5F863A49" w14:textId="77777777" w:rsidR="00E97FB1" w:rsidRDefault="00E97FB1" w:rsidP="00216C5E">
      <w:pPr>
        <w:rPr>
          <w:rFonts w:ascii="Times New Roman" w:hAnsi="Times New Roman" w:cs="Times New Roman"/>
        </w:rPr>
      </w:pPr>
    </w:p>
    <w:p w14:paraId="5CBC46E4" w14:textId="77777777" w:rsidR="00E97FB1" w:rsidRDefault="00E97FB1" w:rsidP="00216C5E">
      <w:pPr>
        <w:rPr>
          <w:rFonts w:ascii="Times New Roman" w:hAnsi="Times New Roman" w:cs="Times New Roman"/>
        </w:rPr>
      </w:pPr>
    </w:p>
    <w:p w14:paraId="00B56BE4" w14:textId="77777777" w:rsidR="00E97FB1" w:rsidRDefault="00E97FB1" w:rsidP="00216C5E">
      <w:pPr>
        <w:rPr>
          <w:rFonts w:ascii="Times New Roman" w:hAnsi="Times New Roman" w:cs="Times New Roman"/>
        </w:rPr>
      </w:pPr>
    </w:p>
    <w:p w14:paraId="423899E2" w14:textId="77777777" w:rsidR="00E97FB1" w:rsidRDefault="00E97FB1" w:rsidP="00216C5E">
      <w:pPr>
        <w:rPr>
          <w:rFonts w:ascii="Times New Roman" w:hAnsi="Times New Roman" w:cs="Times New Roman"/>
        </w:rPr>
      </w:pPr>
    </w:p>
    <w:p w14:paraId="56A7A304" w14:textId="77777777" w:rsidR="00E97FB1" w:rsidRPr="004754D8" w:rsidRDefault="00E97FB1" w:rsidP="00216C5E">
      <w:pPr>
        <w:rPr>
          <w:rFonts w:ascii="Times New Roman" w:hAnsi="Times New Roman" w:cs="Times New Roman"/>
        </w:rPr>
      </w:pPr>
    </w:p>
    <w:p w14:paraId="13E5C9FC" w14:textId="6EBE136E" w:rsidR="00216C5E" w:rsidRPr="00F01CA7" w:rsidRDefault="00216C5E" w:rsidP="00216C5E">
      <w:pPr>
        <w:pStyle w:val="Tekstpodstawowy"/>
        <w:spacing w:before="1"/>
        <w:ind w:left="4485"/>
        <w:rPr>
          <w:rFonts w:ascii="Times New Roman" w:hAnsi="Times New Roman" w:cs="Times New Roman"/>
          <w:b/>
          <w:bCs/>
          <w:spacing w:val="-3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312629"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>1</w:t>
      </w:r>
      <w:r w:rsidR="00E97FB1">
        <w:rPr>
          <w:rFonts w:ascii="Times New Roman" w:hAnsi="Times New Roman" w:cs="Times New Roman"/>
          <w:b/>
          <w:bCs/>
          <w:spacing w:val="-3"/>
          <w:sz w:val="22"/>
          <w:szCs w:val="22"/>
        </w:rPr>
        <w:t>1</w:t>
      </w:r>
    </w:p>
    <w:p w14:paraId="1C637119" w14:textId="643262D8" w:rsidR="00376441" w:rsidRPr="00A355A3" w:rsidRDefault="00602FB5" w:rsidP="00602FB5">
      <w:pPr>
        <w:pStyle w:val="Tekstpodstawowy"/>
        <w:spacing w:before="1"/>
        <w:rPr>
          <w:rFonts w:ascii="Times New Roman" w:hAnsi="Times New Roman" w:cs="Times New Roman"/>
          <w:sz w:val="22"/>
          <w:szCs w:val="22"/>
        </w:rPr>
      </w:pPr>
      <w:r w:rsidRPr="00A355A3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Ustalenia dodatkowe</w:t>
      </w:r>
    </w:p>
    <w:p w14:paraId="71828456" w14:textId="77777777" w:rsidR="00216C5E" w:rsidRPr="004754D8" w:rsidRDefault="00216C5E" w:rsidP="00F16FF0">
      <w:pPr>
        <w:pStyle w:val="Tekstpodstawowy"/>
        <w:numPr>
          <w:ilvl w:val="0"/>
          <w:numId w:val="12"/>
        </w:numPr>
        <w:spacing w:before="34" w:line="276" w:lineRule="auto"/>
        <w:rPr>
          <w:rFonts w:ascii="Times New Roman" w:hAnsi="Times New Roman" w:cs="Times New Roman"/>
          <w:sz w:val="22"/>
          <w:szCs w:val="22"/>
        </w:rPr>
      </w:pPr>
      <w:r w:rsidRPr="004754D8">
        <w:rPr>
          <w:rFonts w:ascii="Times New Roman" w:hAnsi="Times New Roman" w:cs="Times New Roman"/>
          <w:sz w:val="22"/>
          <w:szCs w:val="22"/>
        </w:rPr>
        <w:t>Strony zgodnie ustalają, że negocjacjom i kompromisowi dają wymóg pierwszeństwa przed drogą sądową.</w:t>
      </w:r>
    </w:p>
    <w:p w14:paraId="45B69F24" w14:textId="2A652DB9" w:rsidR="006D3F51" w:rsidRPr="00E97FB1" w:rsidRDefault="00216C5E" w:rsidP="00E97FB1">
      <w:pPr>
        <w:pStyle w:val="Tekstpodstawowy"/>
        <w:numPr>
          <w:ilvl w:val="0"/>
          <w:numId w:val="12"/>
        </w:numPr>
        <w:spacing w:before="34" w:line="276" w:lineRule="auto"/>
        <w:rPr>
          <w:rFonts w:ascii="Times New Roman" w:hAnsi="Times New Roman" w:cs="Times New Roman"/>
          <w:sz w:val="22"/>
          <w:szCs w:val="22"/>
        </w:rPr>
      </w:pPr>
      <w:r w:rsidRPr="004754D8">
        <w:rPr>
          <w:rFonts w:ascii="Times New Roman" w:hAnsi="Times New Roman" w:cs="Times New Roman"/>
          <w:sz w:val="22"/>
          <w:szCs w:val="22"/>
        </w:rPr>
        <w:t>Wszelkie zmiany i uzupełnienia niniejszej umowy wymagają dla swej ważności formy pisemnej w postaci aneksu.</w:t>
      </w:r>
    </w:p>
    <w:p w14:paraId="0A03F076" w14:textId="07FA9714" w:rsidR="006D3F51" w:rsidRPr="00F01CA7" w:rsidRDefault="006D3F51" w:rsidP="006D3F51">
      <w:pPr>
        <w:pStyle w:val="Tekstpodstawowy"/>
        <w:spacing w:before="1"/>
        <w:ind w:left="4485"/>
        <w:rPr>
          <w:rFonts w:ascii="Times New Roman" w:hAnsi="Times New Roman" w:cs="Times New Roman"/>
          <w:b/>
          <w:bCs/>
          <w:spacing w:val="-3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1</w:t>
      </w:r>
      <w:r w:rsidR="00E97FB1">
        <w:rPr>
          <w:rFonts w:ascii="Times New Roman" w:hAnsi="Times New Roman" w:cs="Times New Roman"/>
          <w:b/>
          <w:bCs/>
          <w:spacing w:val="-3"/>
          <w:sz w:val="22"/>
          <w:szCs w:val="22"/>
        </w:rPr>
        <w:t>2</w:t>
      </w:r>
    </w:p>
    <w:p w14:paraId="4E37B15C" w14:textId="77777777" w:rsidR="006D3F51" w:rsidRDefault="006D3F51" w:rsidP="006D3F51">
      <w:pPr>
        <w:pStyle w:val="Tekstpodstawowy"/>
        <w:spacing w:before="34" w:line="276" w:lineRule="auto"/>
        <w:ind w:left="360"/>
        <w:rPr>
          <w:rFonts w:ascii="Times New Roman" w:hAnsi="Times New Roman" w:cs="Times New Roman"/>
          <w:sz w:val="22"/>
          <w:szCs w:val="22"/>
        </w:rPr>
      </w:pPr>
    </w:p>
    <w:p w14:paraId="65C5E9F9" w14:textId="4C073147" w:rsidR="006D3F51" w:rsidRPr="00E97FB1" w:rsidRDefault="006D3F51" w:rsidP="00E97FB1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contextualSpacing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6D3F51">
        <w:rPr>
          <w:rFonts w:ascii="Times New Roman" w:hAnsi="Times New Roman" w:cs="Times New Roman"/>
          <w:sz w:val="24"/>
          <w:szCs w:val="24"/>
        </w:rPr>
        <w:t xml:space="preserve">Zamawiający informuje Wykonawcę, że niniejsza umowa podlega obowiązkowi udostepnienia w Centralnym Rejestrze Umów Jednostek Sektora Finansów Publicznych (dalej CRU JSFP), na podstawi art. 34a ustawy z dnia 27 sierpnia 2009 o finansach publicznych </w:t>
      </w:r>
      <w:r w:rsidR="00E97FB1" w:rsidRPr="00E97F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(dotyczy tylko przypadku zawarcia umowy począwszy od dnia 01.07.2026 r.)</w:t>
      </w:r>
      <w:r w:rsidR="00E97FB1" w:rsidRPr="00E97FB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74ADE22D" w14:textId="77777777" w:rsidR="006D3F51" w:rsidRPr="006D3F51" w:rsidRDefault="006D3F51" w:rsidP="00E97FB1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6D3F51">
        <w:rPr>
          <w:rFonts w:ascii="Times New Roman" w:hAnsi="Times New Roman" w:cs="Times New Roman"/>
          <w:sz w:val="24"/>
          <w:szCs w:val="24"/>
        </w:rPr>
        <w:t xml:space="preserve">Wykonawca przyjmuje do widomości, że w CRU JSFP udostępniane są informacje o umowie takie jak numer umowy, data zawarcia, okres jej obowiązywania, strony, przedmiot, wartość, sposób finansowania, status umowy, ewentualnie podstawa prawna nieudostępnienia informacji o umowie oraz organ lub osoba które dokonały wyłączenia jawności.  </w:t>
      </w:r>
    </w:p>
    <w:p w14:paraId="4DCAC7B1" w14:textId="77777777" w:rsidR="006D3F51" w:rsidRPr="006D3F51" w:rsidRDefault="006D3F51" w:rsidP="00E97FB1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6D3F51">
        <w:rPr>
          <w:rFonts w:ascii="Times New Roman" w:hAnsi="Times New Roman" w:cs="Times New Roman"/>
          <w:sz w:val="24"/>
          <w:szCs w:val="24"/>
        </w:rPr>
        <w:t>Zamawiający jest zobowiązany do wprowadzenia danych dotyczących niniejszej umowy do CRU JSFP niezwłocznie, jednak nie później niż w terminie 30 dni od dnia zawarcia umowy.</w:t>
      </w:r>
    </w:p>
    <w:p w14:paraId="775BA824" w14:textId="77777777" w:rsidR="006D3F51" w:rsidRPr="006D3F51" w:rsidRDefault="006D3F51" w:rsidP="00E97FB1">
      <w:pPr>
        <w:pStyle w:val="Akapitzlist"/>
        <w:widowControl/>
        <w:numPr>
          <w:ilvl w:val="0"/>
          <w:numId w:val="23"/>
        </w:numPr>
        <w:suppressAutoHyphens w:val="0"/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r w:rsidRPr="006D3F51">
        <w:rPr>
          <w:rFonts w:ascii="Times New Roman" w:hAnsi="Times New Roman" w:cs="Times New Roman"/>
          <w:sz w:val="24"/>
          <w:szCs w:val="24"/>
        </w:rPr>
        <w:t xml:space="preserve">W przypadku zmiany umowy lub jej rozwiązania, Zamawiający zobowiązany jest do aktualizacji danych w CRU JSFP najpóźniej w terminie 30 dni od dnia zaistnienia zmiany. </w:t>
      </w:r>
    </w:p>
    <w:p w14:paraId="2B7169DA" w14:textId="77777777" w:rsidR="006D3F51" w:rsidRPr="004A573B" w:rsidRDefault="006D3F51" w:rsidP="006D3F51">
      <w:pPr>
        <w:pStyle w:val="Tekstpodstawowy"/>
        <w:spacing w:before="34"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7FF48173" w14:textId="385554E5" w:rsidR="00216C5E" w:rsidRPr="00F01CA7" w:rsidRDefault="00216C5E" w:rsidP="003113CF">
      <w:pPr>
        <w:pStyle w:val="Tekstpodstawowy"/>
        <w:ind w:left="4485"/>
        <w:rPr>
          <w:rFonts w:ascii="Times New Roman" w:hAnsi="Times New Roman" w:cs="Times New Roman"/>
          <w:b/>
          <w:bCs/>
          <w:spacing w:val="-3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3113CF"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>1</w:t>
      </w:r>
      <w:r w:rsidR="00E97FB1">
        <w:rPr>
          <w:rFonts w:ascii="Times New Roman" w:hAnsi="Times New Roman" w:cs="Times New Roman"/>
          <w:b/>
          <w:bCs/>
          <w:spacing w:val="-3"/>
          <w:sz w:val="22"/>
          <w:szCs w:val="22"/>
        </w:rPr>
        <w:t>3</w:t>
      </w:r>
    </w:p>
    <w:p w14:paraId="65DE733B" w14:textId="00924246" w:rsidR="00376441" w:rsidRPr="00A355A3" w:rsidRDefault="00602FB5" w:rsidP="00602FB5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</w:t>
      </w:r>
      <w:r w:rsidRPr="00A355A3">
        <w:rPr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14:paraId="4FD2CBE5" w14:textId="3C85770A" w:rsidR="00F16FF0" w:rsidRPr="00E97FB1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FB1">
        <w:rPr>
          <w:rFonts w:ascii="Times New Roman" w:hAnsi="Times New Roman" w:cs="Times New Roman"/>
          <w:sz w:val="24"/>
          <w:szCs w:val="24"/>
        </w:rPr>
        <w:t>W sprawach</w:t>
      </w:r>
      <w:r w:rsidR="0038134E" w:rsidRPr="00E97FB1">
        <w:rPr>
          <w:rFonts w:ascii="Times New Roman" w:hAnsi="Times New Roman" w:cs="Times New Roman"/>
          <w:sz w:val="24"/>
          <w:szCs w:val="24"/>
        </w:rPr>
        <w:t xml:space="preserve"> </w:t>
      </w:r>
      <w:r w:rsidRPr="00E97FB1">
        <w:rPr>
          <w:rFonts w:ascii="Times New Roman" w:hAnsi="Times New Roman" w:cs="Times New Roman"/>
          <w:sz w:val="24"/>
          <w:szCs w:val="24"/>
        </w:rPr>
        <w:t>nieunormowanych niniejszą umową będą miały zastosowanie przepisy Kodeksu Cywilnego.</w:t>
      </w:r>
    </w:p>
    <w:p w14:paraId="64E4E8AE" w14:textId="77777777" w:rsidR="00F16FF0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FB1">
        <w:rPr>
          <w:rFonts w:ascii="Times New Roman" w:hAnsi="Times New Roman" w:cs="Times New Roman"/>
          <w:sz w:val="24"/>
          <w:szCs w:val="24"/>
        </w:rPr>
        <w:t>Spory rozpatrywane będą przez właściwy sąd dla siedziby Zamawiającego.</w:t>
      </w:r>
    </w:p>
    <w:p w14:paraId="375ED52E" w14:textId="77777777" w:rsidR="00E97FB1" w:rsidRDefault="00E97FB1" w:rsidP="00E97FB1">
      <w:pPr>
        <w:widowControl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F60EAA4" w14:textId="30FE7118" w:rsidR="00E97FB1" w:rsidRPr="00F01CA7" w:rsidRDefault="00E97FB1" w:rsidP="00E97FB1">
      <w:pPr>
        <w:pStyle w:val="Tekstpodstawowy"/>
        <w:ind w:left="4485"/>
        <w:rPr>
          <w:rFonts w:ascii="Times New Roman" w:hAnsi="Times New Roman" w:cs="Times New Roman"/>
          <w:b/>
          <w:bCs/>
          <w:spacing w:val="-3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1</w:t>
      </w:r>
      <w:r>
        <w:rPr>
          <w:rFonts w:ascii="Times New Roman" w:hAnsi="Times New Roman" w:cs="Times New Roman"/>
          <w:b/>
          <w:bCs/>
          <w:spacing w:val="-3"/>
          <w:sz w:val="22"/>
          <w:szCs w:val="22"/>
        </w:rPr>
        <w:t>4</w:t>
      </w:r>
    </w:p>
    <w:p w14:paraId="13AA17D4" w14:textId="77777777" w:rsidR="00E97FB1" w:rsidRPr="00E97FB1" w:rsidRDefault="00E97FB1" w:rsidP="00E97FB1">
      <w:pPr>
        <w:widowControl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CBF48E8" w14:textId="09AF5AF3" w:rsidR="00F16FF0" w:rsidRPr="00E97FB1" w:rsidRDefault="00E97FB1" w:rsidP="00E97FB1">
      <w:pPr>
        <w:widowControl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16FF0" w:rsidRPr="00E97FB1">
        <w:rPr>
          <w:rFonts w:ascii="Times New Roman" w:hAnsi="Times New Roman" w:cs="Times New Roman"/>
          <w:sz w:val="24"/>
          <w:szCs w:val="24"/>
        </w:rPr>
        <w:t>Umowa została sporządzona w dwóch jednobrzmiących egzemplarzach, po jednym dla każdej ze Stron.</w:t>
      </w:r>
    </w:p>
    <w:p w14:paraId="2D4B1991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41C356BC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6F56CC6C" w14:textId="49E72B64" w:rsidR="002B0FA8" w:rsidRPr="004754D8" w:rsidRDefault="00DB1374" w:rsidP="00DA1DD6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</w:rPr>
      </w:pPr>
      <w:r w:rsidRPr="00DB137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  </w:t>
      </w:r>
      <w:r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 </w:t>
      </w:r>
      <w:r w:rsidRPr="00DB137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 Wykonawca:                                                                                                                       </w:t>
      </w:r>
      <w:r w:rsidR="00216C5E" w:rsidRPr="00DB1374">
        <w:rPr>
          <w:rFonts w:ascii="Times New Roman" w:hAnsi="Times New Roman" w:cs="Times New Roman"/>
          <w:b/>
          <w:bCs/>
          <w:spacing w:val="-2"/>
          <w:sz w:val="22"/>
          <w:szCs w:val="22"/>
        </w:rPr>
        <w:t>Zamawiający:</w:t>
      </w:r>
      <w:r w:rsidR="00DA1DD6" w:rsidRPr="004754D8">
        <w:rPr>
          <w:rFonts w:ascii="Times New Roman" w:hAnsi="Times New Roman" w:cs="Times New Roman"/>
        </w:rPr>
        <w:t xml:space="preserve"> </w:t>
      </w:r>
    </w:p>
    <w:p w14:paraId="7B3AB30A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3752767A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6EACDDAD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26ADE932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0FAD7113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5A0A643C" w14:textId="77777777" w:rsidR="00753A1E" w:rsidRPr="004754D8" w:rsidRDefault="00753A1E">
      <w:pPr>
        <w:pStyle w:val="Tekstpodstawowy"/>
        <w:spacing w:before="185"/>
        <w:ind w:left="0"/>
        <w:rPr>
          <w:rFonts w:ascii="Times New Roman" w:hAnsi="Times New Roman" w:cs="Times New Roman"/>
          <w:sz w:val="22"/>
          <w:szCs w:val="22"/>
        </w:rPr>
      </w:pPr>
    </w:p>
    <w:p w14:paraId="2FCBA35F" w14:textId="0C86C307" w:rsidR="00753A1E" w:rsidRPr="004754D8" w:rsidRDefault="00753A1E" w:rsidP="00497EC8">
      <w:pPr>
        <w:tabs>
          <w:tab w:val="left" w:pos="834"/>
        </w:tabs>
        <w:spacing w:before="34"/>
        <w:rPr>
          <w:rFonts w:ascii="Times New Roman" w:hAnsi="Times New Roman" w:cs="Times New Roman"/>
        </w:rPr>
      </w:pPr>
    </w:p>
    <w:sectPr w:rsidR="00753A1E" w:rsidRPr="004754D8">
      <w:headerReference w:type="default" r:id="rId10"/>
      <w:footerReference w:type="default" r:id="rId11"/>
      <w:pgSz w:w="11906" w:h="16838"/>
      <w:pgMar w:top="1320" w:right="1300" w:bottom="280" w:left="1300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B4B1E" w14:textId="77777777" w:rsidR="00FD7EFF" w:rsidRDefault="00FD7EFF" w:rsidP="00DA586F">
      <w:r>
        <w:separator/>
      </w:r>
    </w:p>
  </w:endnote>
  <w:endnote w:type="continuationSeparator" w:id="0">
    <w:p w14:paraId="17C83225" w14:textId="77777777" w:rsidR="00FD7EFF" w:rsidRDefault="00FD7EFF" w:rsidP="00DA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2554230"/>
      <w:docPartObj>
        <w:docPartGallery w:val="Page Numbers (Bottom of Page)"/>
        <w:docPartUnique/>
      </w:docPartObj>
    </w:sdtPr>
    <w:sdtContent>
      <w:p w14:paraId="23171FCB" w14:textId="214FABC7" w:rsidR="008C4018" w:rsidRDefault="008C40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B047C8" w14:textId="77777777" w:rsidR="008C4018" w:rsidRDefault="008C4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6877E" w14:textId="77777777" w:rsidR="00FD7EFF" w:rsidRDefault="00FD7EFF" w:rsidP="00DA586F">
      <w:r>
        <w:separator/>
      </w:r>
    </w:p>
  </w:footnote>
  <w:footnote w:type="continuationSeparator" w:id="0">
    <w:p w14:paraId="545E1700" w14:textId="77777777" w:rsidR="00FD7EFF" w:rsidRDefault="00FD7EFF" w:rsidP="00DA5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6C60" w14:textId="32BA9817" w:rsidR="00DA586F" w:rsidRPr="001473AE" w:rsidRDefault="00DA586F" w:rsidP="00DA586F">
    <w:pPr>
      <w:pStyle w:val="Nagwek"/>
      <w:jc w:val="right"/>
      <w:rPr>
        <w:rFonts w:ascii="Calibri Light" w:hAnsi="Calibri Light" w:cs="Times New Roman"/>
        <w:i/>
        <w:iCs/>
        <w:sz w:val="20"/>
        <w:szCs w:val="20"/>
      </w:rPr>
    </w:pPr>
    <w:r w:rsidRPr="001473AE">
      <w:rPr>
        <w:rFonts w:ascii="Calibri Light" w:hAnsi="Calibri Light" w:cs="Times New Roman"/>
        <w:i/>
        <w:iCs/>
        <w:sz w:val="20"/>
        <w:szCs w:val="20"/>
      </w:rPr>
      <w:t xml:space="preserve">Załącznik Nr </w:t>
    </w:r>
    <w:r w:rsidR="004754D8">
      <w:rPr>
        <w:rFonts w:ascii="Calibri Light" w:hAnsi="Calibri Light" w:cs="Times New Roman"/>
        <w:i/>
        <w:iCs/>
        <w:sz w:val="20"/>
        <w:szCs w:val="20"/>
      </w:rPr>
      <w:t>4</w:t>
    </w:r>
    <w:r w:rsidRPr="001473AE">
      <w:rPr>
        <w:rFonts w:ascii="Calibri Light" w:hAnsi="Calibri Light" w:cs="Times New Roman"/>
        <w:i/>
        <w:iCs/>
        <w:sz w:val="20"/>
        <w:szCs w:val="20"/>
      </w:rPr>
      <w:t xml:space="preserve"> do zaproszenia do złożenia ostatecznej oferty cenowej – </w:t>
    </w:r>
    <w:r w:rsidR="004A573B">
      <w:rPr>
        <w:rFonts w:ascii="Calibri Light" w:hAnsi="Calibri Light" w:cs="Times New Roman"/>
        <w:i/>
        <w:iCs/>
        <w:sz w:val="20"/>
        <w:szCs w:val="20"/>
      </w:rPr>
      <w:t>38</w:t>
    </w:r>
    <w:r w:rsidRPr="001473AE">
      <w:rPr>
        <w:rFonts w:ascii="Calibri Light" w:hAnsi="Calibri Light" w:cs="Times New Roman"/>
        <w:i/>
        <w:iCs/>
        <w:sz w:val="20"/>
        <w:szCs w:val="20"/>
      </w:rPr>
      <w:t>.Pu.2026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B4EA0538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3"/>
        <w:szCs w:val="23"/>
      </w:rPr>
    </w:lvl>
  </w:abstractNum>
  <w:abstractNum w:abstractNumId="1" w15:restartNumberingAfterBreak="0">
    <w:nsid w:val="01E729A0"/>
    <w:multiLevelType w:val="hybridMultilevel"/>
    <w:tmpl w:val="2E3C181A"/>
    <w:lvl w:ilvl="0" w:tplc="653E9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007"/>
    <w:multiLevelType w:val="hybridMultilevel"/>
    <w:tmpl w:val="82184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696FFD"/>
    <w:multiLevelType w:val="multilevel"/>
    <w:tmpl w:val="F80A41DA"/>
    <w:lvl w:ilvl="0">
      <w:start w:val="1"/>
      <w:numFmt w:val="decimal"/>
      <w:lvlText w:val="%1."/>
      <w:lvlJc w:val="left"/>
      <w:pPr>
        <w:ind w:left="624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A23E7E"/>
    <w:multiLevelType w:val="multilevel"/>
    <w:tmpl w:val="4D1C794A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1B2C240D"/>
    <w:multiLevelType w:val="hybridMultilevel"/>
    <w:tmpl w:val="5DAE41AC"/>
    <w:lvl w:ilvl="0" w:tplc="C34A6C2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B27B1"/>
    <w:multiLevelType w:val="hybridMultilevel"/>
    <w:tmpl w:val="737E0814"/>
    <w:lvl w:ilvl="0" w:tplc="653E9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BF21CF"/>
    <w:multiLevelType w:val="hybridMultilevel"/>
    <w:tmpl w:val="CF80F6E0"/>
    <w:lvl w:ilvl="0" w:tplc="873C840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65687"/>
    <w:multiLevelType w:val="multilevel"/>
    <w:tmpl w:val="983CC78E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36" w:hanging="360"/>
      </w:pPr>
      <w:rPr>
        <w:rFonts w:ascii="Arial" w:eastAsia="Arial" w:hAnsi="Arial" w:cs="Arial"/>
        <w:b w:val="0"/>
        <w:bCs w:val="0"/>
        <w:i w:val="0"/>
        <w:iCs w:val="0"/>
        <w:color w:val="auto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80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2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6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0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4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84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2C322DA9"/>
    <w:multiLevelType w:val="hybridMultilevel"/>
    <w:tmpl w:val="1DBE8CEE"/>
    <w:lvl w:ilvl="0" w:tplc="FC24B688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0" w15:restartNumberingAfterBreak="0">
    <w:nsid w:val="42FE5943"/>
    <w:multiLevelType w:val="hybridMultilevel"/>
    <w:tmpl w:val="8D9054B6"/>
    <w:lvl w:ilvl="0" w:tplc="A7D6643C">
      <w:start w:val="3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1" w15:restartNumberingAfterBreak="0">
    <w:nsid w:val="49A17815"/>
    <w:multiLevelType w:val="hybridMultilevel"/>
    <w:tmpl w:val="343C4BB6"/>
    <w:lvl w:ilvl="0" w:tplc="D3C4914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04F83"/>
    <w:multiLevelType w:val="multilevel"/>
    <w:tmpl w:val="412CC5C4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trike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3" w15:restartNumberingAfterBreak="0">
    <w:nsid w:val="5AF6584E"/>
    <w:multiLevelType w:val="multilevel"/>
    <w:tmpl w:val="F4063BA0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trike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4" w15:restartNumberingAfterBreak="0">
    <w:nsid w:val="60380D69"/>
    <w:multiLevelType w:val="hybridMultilevel"/>
    <w:tmpl w:val="B8B4531E"/>
    <w:lvl w:ilvl="0" w:tplc="413C2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14089F"/>
    <w:multiLevelType w:val="multilevel"/>
    <w:tmpl w:val="847E40AE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C20DB1"/>
    <w:multiLevelType w:val="hybridMultilevel"/>
    <w:tmpl w:val="C9B24B08"/>
    <w:lvl w:ilvl="0" w:tplc="A9AA5EFE">
      <w:start w:val="1"/>
      <w:numFmt w:val="decimal"/>
      <w:lvlText w:val="%1."/>
      <w:lvlJc w:val="left"/>
      <w:pPr>
        <w:ind w:left="48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65" w:hanging="360"/>
      </w:pPr>
    </w:lvl>
    <w:lvl w:ilvl="2" w:tplc="0415001B" w:tentative="1">
      <w:start w:val="1"/>
      <w:numFmt w:val="lowerRoman"/>
      <w:lvlText w:val="%3."/>
      <w:lvlJc w:val="right"/>
      <w:pPr>
        <w:ind w:left="6285" w:hanging="180"/>
      </w:pPr>
    </w:lvl>
    <w:lvl w:ilvl="3" w:tplc="0415000F" w:tentative="1">
      <w:start w:val="1"/>
      <w:numFmt w:val="decimal"/>
      <w:lvlText w:val="%4."/>
      <w:lvlJc w:val="left"/>
      <w:pPr>
        <w:ind w:left="7005" w:hanging="360"/>
      </w:pPr>
    </w:lvl>
    <w:lvl w:ilvl="4" w:tplc="04150019" w:tentative="1">
      <w:start w:val="1"/>
      <w:numFmt w:val="lowerLetter"/>
      <w:lvlText w:val="%5."/>
      <w:lvlJc w:val="left"/>
      <w:pPr>
        <w:ind w:left="7725" w:hanging="360"/>
      </w:pPr>
    </w:lvl>
    <w:lvl w:ilvl="5" w:tplc="0415001B" w:tentative="1">
      <w:start w:val="1"/>
      <w:numFmt w:val="lowerRoman"/>
      <w:lvlText w:val="%6."/>
      <w:lvlJc w:val="right"/>
      <w:pPr>
        <w:ind w:left="8445" w:hanging="180"/>
      </w:pPr>
    </w:lvl>
    <w:lvl w:ilvl="6" w:tplc="0415000F" w:tentative="1">
      <w:start w:val="1"/>
      <w:numFmt w:val="decimal"/>
      <w:lvlText w:val="%7."/>
      <w:lvlJc w:val="left"/>
      <w:pPr>
        <w:ind w:left="9165" w:hanging="360"/>
      </w:pPr>
    </w:lvl>
    <w:lvl w:ilvl="7" w:tplc="04150019" w:tentative="1">
      <w:start w:val="1"/>
      <w:numFmt w:val="lowerLetter"/>
      <w:lvlText w:val="%8."/>
      <w:lvlJc w:val="left"/>
      <w:pPr>
        <w:ind w:left="9885" w:hanging="360"/>
      </w:pPr>
    </w:lvl>
    <w:lvl w:ilvl="8" w:tplc="0415001B" w:tentative="1">
      <w:start w:val="1"/>
      <w:numFmt w:val="lowerRoman"/>
      <w:lvlText w:val="%9."/>
      <w:lvlJc w:val="right"/>
      <w:pPr>
        <w:ind w:left="10605" w:hanging="180"/>
      </w:pPr>
    </w:lvl>
  </w:abstractNum>
  <w:abstractNum w:abstractNumId="17" w15:restartNumberingAfterBreak="0">
    <w:nsid w:val="670D3660"/>
    <w:multiLevelType w:val="multilevel"/>
    <w:tmpl w:val="BD1C77D6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82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color w:val="auto"/>
        <w:spacing w:val="-1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tabs>
          <w:tab w:val="num" w:pos="0"/>
        </w:tabs>
        <w:ind w:left="968" w:hanging="286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03" w:hanging="28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46" w:hanging="28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89" w:hanging="28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133" w:hanging="28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76" w:hanging="28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19" w:hanging="286"/>
      </w:pPr>
      <w:rPr>
        <w:rFonts w:ascii="Symbol" w:hAnsi="Symbol" w:cs="Symbol" w:hint="default"/>
        <w:lang w:val="pl-PL" w:eastAsia="en-US" w:bidi="ar-SA"/>
      </w:rPr>
    </w:lvl>
  </w:abstractNum>
  <w:abstractNum w:abstractNumId="18" w15:restartNumberingAfterBreak="0">
    <w:nsid w:val="675C0023"/>
    <w:multiLevelType w:val="multilevel"/>
    <w:tmpl w:val="F3EE9A6C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"/>
      <w:lvlJc w:val="left"/>
      <w:pPr>
        <w:tabs>
          <w:tab w:val="num" w:pos="0"/>
        </w:tabs>
        <w:ind w:left="824" w:hanging="281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2" w:hanging="28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05" w:hanging="28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48" w:hanging="28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1" w:hanging="28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4" w:hanging="28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77" w:hanging="28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0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19" w15:restartNumberingAfterBreak="0">
    <w:nsid w:val="67810BB8"/>
    <w:multiLevelType w:val="multilevel"/>
    <w:tmpl w:val="094616AC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4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20" w15:restartNumberingAfterBreak="0">
    <w:nsid w:val="6D471AEF"/>
    <w:multiLevelType w:val="hybridMultilevel"/>
    <w:tmpl w:val="268AC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2241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FE7AC9"/>
    <w:multiLevelType w:val="hybridMultilevel"/>
    <w:tmpl w:val="8236EC80"/>
    <w:lvl w:ilvl="0" w:tplc="4AA28764">
      <w:start w:val="5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2" w15:restartNumberingAfterBreak="0">
    <w:nsid w:val="7C883C26"/>
    <w:multiLevelType w:val="multilevel"/>
    <w:tmpl w:val="6D7807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7E0C7099"/>
    <w:multiLevelType w:val="hybridMultilevel"/>
    <w:tmpl w:val="F50683B8"/>
    <w:lvl w:ilvl="0" w:tplc="9B00B7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4722598">
    <w:abstractNumId w:val="8"/>
  </w:num>
  <w:num w:numId="2" w16cid:durableId="957833801">
    <w:abstractNumId w:val="18"/>
  </w:num>
  <w:num w:numId="3" w16cid:durableId="1405180935">
    <w:abstractNumId w:val="19"/>
  </w:num>
  <w:num w:numId="4" w16cid:durableId="2053184512">
    <w:abstractNumId w:val="4"/>
  </w:num>
  <w:num w:numId="5" w16cid:durableId="1404572151">
    <w:abstractNumId w:val="12"/>
  </w:num>
  <w:num w:numId="6" w16cid:durableId="1143085082">
    <w:abstractNumId w:val="13"/>
  </w:num>
  <w:num w:numId="7" w16cid:durableId="1561011816">
    <w:abstractNumId w:val="17"/>
  </w:num>
  <w:num w:numId="8" w16cid:durableId="1250389094">
    <w:abstractNumId w:val="3"/>
  </w:num>
  <w:num w:numId="9" w16cid:durableId="2090106298">
    <w:abstractNumId w:val="22"/>
  </w:num>
  <w:num w:numId="10" w16cid:durableId="9154740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100155">
    <w:abstractNumId w:val="14"/>
  </w:num>
  <w:num w:numId="12" w16cid:durableId="121653626">
    <w:abstractNumId w:val="1"/>
  </w:num>
  <w:num w:numId="13" w16cid:durableId="1167091991">
    <w:abstractNumId w:val="5"/>
  </w:num>
  <w:num w:numId="14" w16cid:durableId="413212371">
    <w:abstractNumId w:val="9"/>
  </w:num>
  <w:num w:numId="15" w16cid:durableId="1752001446">
    <w:abstractNumId w:val="2"/>
  </w:num>
  <w:num w:numId="16" w16cid:durableId="698968197">
    <w:abstractNumId w:val="20"/>
  </w:num>
  <w:num w:numId="17" w16cid:durableId="174157254">
    <w:abstractNumId w:val="6"/>
  </w:num>
  <w:num w:numId="18" w16cid:durableId="368191351">
    <w:abstractNumId w:val="0"/>
  </w:num>
  <w:num w:numId="19" w16cid:durableId="104614825">
    <w:abstractNumId w:val="16"/>
  </w:num>
  <w:num w:numId="20" w16cid:durableId="419103147">
    <w:abstractNumId w:val="10"/>
  </w:num>
  <w:num w:numId="21" w16cid:durableId="145126303">
    <w:abstractNumId w:val="21"/>
  </w:num>
  <w:num w:numId="22" w16cid:durableId="1543395976">
    <w:abstractNumId w:val="11"/>
  </w:num>
  <w:num w:numId="23" w16cid:durableId="21296667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8356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1E"/>
    <w:rsid w:val="00023FB3"/>
    <w:rsid w:val="00024DC3"/>
    <w:rsid w:val="00033DFA"/>
    <w:rsid w:val="000348C1"/>
    <w:rsid w:val="00046E45"/>
    <w:rsid w:val="00063574"/>
    <w:rsid w:val="000919F7"/>
    <w:rsid w:val="000B48F9"/>
    <w:rsid w:val="000E0C1C"/>
    <w:rsid w:val="000E6695"/>
    <w:rsid w:val="001472B6"/>
    <w:rsid w:val="001473AE"/>
    <w:rsid w:val="00163033"/>
    <w:rsid w:val="0017771F"/>
    <w:rsid w:val="001D2808"/>
    <w:rsid w:val="001E237F"/>
    <w:rsid w:val="002043D8"/>
    <w:rsid w:val="00205EA2"/>
    <w:rsid w:val="00216C5E"/>
    <w:rsid w:val="00227489"/>
    <w:rsid w:val="0023117B"/>
    <w:rsid w:val="0023374D"/>
    <w:rsid w:val="00247464"/>
    <w:rsid w:val="00252B2F"/>
    <w:rsid w:val="0028677B"/>
    <w:rsid w:val="002B0FA8"/>
    <w:rsid w:val="002B1E14"/>
    <w:rsid w:val="002C449E"/>
    <w:rsid w:val="002D6CF5"/>
    <w:rsid w:val="003113CF"/>
    <w:rsid w:val="00312629"/>
    <w:rsid w:val="0031296F"/>
    <w:rsid w:val="00313DF6"/>
    <w:rsid w:val="0031624D"/>
    <w:rsid w:val="00361498"/>
    <w:rsid w:val="0036347C"/>
    <w:rsid w:val="003701FF"/>
    <w:rsid w:val="00376441"/>
    <w:rsid w:val="0038032D"/>
    <w:rsid w:val="0038134E"/>
    <w:rsid w:val="003A6757"/>
    <w:rsid w:val="003B14A6"/>
    <w:rsid w:val="003C1508"/>
    <w:rsid w:val="003D71E1"/>
    <w:rsid w:val="00447FCB"/>
    <w:rsid w:val="00451441"/>
    <w:rsid w:val="004754D8"/>
    <w:rsid w:val="0047557D"/>
    <w:rsid w:val="0048767D"/>
    <w:rsid w:val="00497EC8"/>
    <w:rsid w:val="004A573B"/>
    <w:rsid w:val="004E42D6"/>
    <w:rsid w:val="00521847"/>
    <w:rsid w:val="005443EE"/>
    <w:rsid w:val="00550973"/>
    <w:rsid w:val="00565E9A"/>
    <w:rsid w:val="00572D5E"/>
    <w:rsid w:val="005F0CA4"/>
    <w:rsid w:val="005F0E31"/>
    <w:rsid w:val="005F350D"/>
    <w:rsid w:val="0060204D"/>
    <w:rsid w:val="00602FB5"/>
    <w:rsid w:val="00603628"/>
    <w:rsid w:val="00614984"/>
    <w:rsid w:val="00662150"/>
    <w:rsid w:val="00697530"/>
    <w:rsid w:val="0069791A"/>
    <w:rsid w:val="006A23D3"/>
    <w:rsid w:val="006D3F51"/>
    <w:rsid w:val="006D6D37"/>
    <w:rsid w:val="006D75C0"/>
    <w:rsid w:val="006E2E42"/>
    <w:rsid w:val="006F79F8"/>
    <w:rsid w:val="007049F4"/>
    <w:rsid w:val="00705AD5"/>
    <w:rsid w:val="0072065B"/>
    <w:rsid w:val="00725E46"/>
    <w:rsid w:val="0074659B"/>
    <w:rsid w:val="0075092E"/>
    <w:rsid w:val="00753A1E"/>
    <w:rsid w:val="00762DF6"/>
    <w:rsid w:val="00771E99"/>
    <w:rsid w:val="00772AFD"/>
    <w:rsid w:val="00785583"/>
    <w:rsid w:val="007C419F"/>
    <w:rsid w:val="007D1C68"/>
    <w:rsid w:val="007D239A"/>
    <w:rsid w:val="00837577"/>
    <w:rsid w:val="0084616A"/>
    <w:rsid w:val="0084691B"/>
    <w:rsid w:val="008930D8"/>
    <w:rsid w:val="008A1C84"/>
    <w:rsid w:val="008C4018"/>
    <w:rsid w:val="008F285E"/>
    <w:rsid w:val="0090350E"/>
    <w:rsid w:val="00922C0D"/>
    <w:rsid w:val="00933676"/>
    <w:rsid w:val="00943952"/>
    <w:rsid w:val="00973B7E"/>
    <w:rsid w:val="00974EBE"/>
    <w:rsid w:val="00990184"/>
    <w:rsid w:val="009B4A4F"/>
    <w:rsid w:val="009E0886"/>
    <w:rsid w:val="00A06B2B"/>
    <w:rsid w:val="00A20859"/>
    <w:rsid w:val="00A2295F"/>
    <w:rsid w:val="00A24811"/>
    <w:rsid w:val="00A355A3"/>
    <w:rsid w:val="00A40977"/>
    <w:rsid w:val="00A468CD"/>
    <w:rsid w:val="00A73D24"/>
    <w:rsid w:val="00A7534D"/>
    <w:rsid w:val="00A8625B"/>
    <w:rsid w:val="00A925AA"/>
    <w:rsid w:val="00AD0BA4"/>
    <w:rsid w:val="00AD5D17"/>
    <w:rsid w:val="00AE2485"/>
    <w:rsid w:val="00B12E58"/>
    <w:rsid w:val="00B3477B"/>
    <w:rsid w:val="00B4707E"/>
    <w:rsid w:val="00B57CBA"/>
    <w:rsid w:val="00B77A93"/>
    <w:rsid w:val="00B828AC"/>
    <w:rsid w:val="00B84891"/>
    <w:rsid w:val="00B87DD6"/>
    <w:rsid w:val="00BA27BB"/>
    <w:rsid w:val="00BA66EA"/>
    <w:rsid w:val="00BC20B9"/>
    <w:rsid w:val="00BC71B9"/>
    <w:rsid w:val="00BD0F25"/>
    <w:rsid w:val="00BF3335"/>
    <w:rsid w:val="00C203FB"/>
    <w:rsid w:val="00CA2EEE"/>
    <w:rsid w:val="00CA5720"/>
    <w:rsid w:val="00CE6A3D"/>
    <w:rsid w:val="00CF5337"/>
    <w:rsid w:val="00CF70BD"/>
    <w:rsid w:val="00CF7C98"/>
    <w:rsid w:val="00D062BC"/>
    <w:rsid w:val="00D265B5"/>
    <w:rsid w:val="00D76B18"/>
    <w:rsid w:val="00DA1DD6"/>
    <w:rsid w:val="00DA3BF3"/>
    <w:rsid w:val="00DA586F"/>
    <w:rsid w:val="00DB1374"/>
    <w:rsid w:val="00DC4FFE"/>
    <w:rsid w:val="00DC615A"/>
    <w:rsid w:val="00DC6B96"/>
    <w:rsid w:val="00DD08A4"/>
    <w:rsid w:val="00DD1141"/>
    <w:rsid w:val="00DD44DD"/>
    <w:rsid w:val="00DE1949"/>
    <w:rsid w:val="00E02F8F"/>
    <w:rsid w:val="00E03D9E"/>
    <w:rsid w:val="00E17B15"/>
    <w:rsid w:val="00E22F99"/>
    <w:rsid w:val="00E43DA5"/>
    <w:rsid w:val="00E97FB1"/>
    <w:rsid w:val="00EA7416"/>
    <w:rsid w:val="00ED4ACC"/>
    <w:rsid w:val="00EE5B0A"/>
    <w:rsid w:val="00EF23F1"/>
    <w:rsid w:val="00F0069A"/>
    <w:rsid w:val="00F01CA7"/>
    <w:rsid w:val="00F03300"/>
    <w:rsid w:val="00F16FF0"/>
    <w:rsid w:val="00F31285"/>
    <w:rsid w:val="00F40CD3"/>
    <w:rsid w:val="00FD7EFF"/>
    <w:rsid w:val="00FF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E0C10"/>
  <w15:docId w15:val="{529F52CA-3367-4782-B862-42F3FC58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96F"/>
    <w:pPr>
      <w:widowControl w:val="0"/>
    </w:pPr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3z0">
    <w:name w:val="WW8Num3z0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399"/>
    </w:pPr>
    <w:rPr>
      <w:sz w:val="20"/>
      <w:szCs w:val="20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uiPriority w:val="10"/>
    <w:qFormat/>
    <w:pPr>
      <w:spacing w:before="115"/>
      <w:ind w:left="3796"/>
      <w:jc w:val="both"/>
    </w:pPr>
    <w:rPr>
      <w:b/>
      <w:bCs/>
      <w:sz w:val="20"/>
      <w:szCs w:val="20"/>
      <w:u w:val="single" w:color="000000"/>
    </w:rPr>
  </w:style>
  <w:style w:type="paragraph" w:styleId="Akapitzlist">
    <w:name w:val="List Paragraph"/>
    <w:basedOn w:val="Normalny"/>
    <w:uiPriority w:val="34"/>
    <w:qFormat/>
    <w:pPr>
      <w:ind w:left="399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omylnie">
    <w:name w:val="Domyślnie"/>
    <w:uiPriority w:val="99"/>
    <w:qFormat/>
    <w:rsid w:val="005B34C9"/>
    <w:pPr>
      <w:tabs>
        <w:tab w:val="left" w:pos="708"/>
      </w:tabs>
    </w:pPr>
    <w:rPr>
      <w:rFonts w:ascii="Calibri" w:eastAsia="Times New Roman" w:hAnsi="Calibri" w:cs="Times New Roman"/>
      <w:color w:val="00000A"/>
      <w:sz w:val="24"/>
      <w:szCs w:val="24"/>
      <w:lang w:val="pl-PL" w:eastAsia="zh-CN"/>
    </w:rPr>
  </w:style>
  <w:style w:type="numbering" w:customStyle="1" w:styleId="WW8Num3">
    <w:name w:val="WW8Num3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7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75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7577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7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7577"/>
    <w:rPr>
      <w:rFonts w:ascii="Arial" w:eastAsia="Arial" w:hAnsi="Arial" w:cs="Arial"/>
      <w:b/>
      <w:bCs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A58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586F"/>
    <w:rPr>
      <w:rFonts w:ascii="Arial" w:eastAsia="Arial" w:hAnsi="Arial" w:cs="Arial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DA586F"/>
    <w:rPr>
      <w:rFonts w:ascii="Liberation Sans" w:eastAsia="Microsoft YaHei" w:hAnsi="Liberation Sans" w:cs="Arial"/>
      <w:sz w:val="28"/>
      <w:szCs w:val="28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1296F"/>
    <w:rPr>
      <w:rFonts w:ascii="Arial" w:eastAsia="Arial" w:hAnsi="Arial" w:cs="Arial"/>
      <w:sz w:val="20"/>
      <w:szCs w:val="20"/>
      <w:lang w:val="pl-PL"/>
    </w:rPr>
  </w:style>
  <w:style w:type="paragraph" w:customStyle="1" w:styleId="ZnakZnakZnakZnak">
    <w:name w:val="Znak Znak Znak Znak"/>
    <w:basedOn w:val="Normalny"/>
    <w:rsid w:val="00F16FF0"/>
    <w:pPr>
      <w:widowControl/>
      <w:suppressAutoHyphens w:val="0"/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12629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312629"/>
    <w:rPr>
      <w:rFonts w:ascii="Times New Roman" w:eastAsia="Times New Roman" w:hAnsi="Times New Roman" w:cs="Times New Roman"/>
      <w:sz w:val="16"/>
      <w:szCs w:val="16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48C1"/>
    <w:rPr>
      <w:color w:val="605E5C"/>
      <w:shd w:val="clear" w:color="auto" w:fill="E1DFDD"/>
    </w:rPr>
  </w:style>
  <w:style w:type="paragraph" w:customStyle="1" w:styleId="ZnakZnakZnakZnakZnakZnak">
    <w:name w:val="Znak Znak Znak Znak Znak Znak"/>
    <w:basedOn w:val="Normalny"/>
    <w:rsid w:val="00E97FB1"/>
    <w:pPr>
      <w:widowControl/>
      <w:suppressAutoHyphens w:val="0"/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zaopatrzenie@szpital.elbla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pozniak@szpital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63DAE-A580-4526-A81C-960F57FA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4</Pages>
  <Words>1296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Katowice</dc:creator>
  <dc:description/>
  <cp:lastModifiedBy>Piotr Rynkowski</cp:lastModifiedBy>
  <cp:revision>145</cp:revision>
  <cp:lastPrinted>2026-04-23T08:10:00Z</cp:lastPrinted>
  <dcterms:created xsi:type="dcterms:W3CDTF">2024-03-25T14:14:00Z</dcterms:created>
  <dcterms:modified xsi:type="dcterms:W3CDTF">2026-06-12T11:51:00Z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2024-03-19T00:00:00Z</vt:filetime>
  </property>
  <property fmtid="{D5CDD505-2E9C-101B-9397-08002B2CF9AE}" pid="5" name="Producer">
    <vt:lpwstr>3-Heights(TM) PDF Security Shell 4.8.25.2 (http://www.pdf-tools.com)</vt:lpwstr>
  </property>
</Properties>
</file>